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317D" w14:textId="408F0EE7" w:rsidR="000B4448" w:rsidRDefault="000B4448" w:rsidP="000B4448">
      <w:pPr>
        <w:jc w:val="left"/>
        <w:rPr>
          <w:sz w:val="24"/>
          <w:szCs w:val="24"/>
        </w:rPr>
      </w:pPr>
      <w:r w:rsidRPr="000B4448">
        <w:rPr>
          <w:rFonts w:hint="eastAsia"/>
          <w:sz w:val="24"/>
          <w:szCs w:val="24"/>
        </w:rPr>
        <w:t>様式</w:t>
      </w:r>
      <w:r w:rsidR="00612E13">
        <w:rPr>
          <w:rFonts w:hint="eastAsia"/>
          <w:sz w:val="24"/>
          <w:szCs w:val="24"/>
        </w:rPr>
        <w:t>１０</w:t>
      </w:r>
    </w:p>
    <w:p w14:paraId="7CDC45F5" w14:textId="77777777" w:rsidR="00612E13" w:rsidRPr="000B4448" w:rsidRDefault="00612E13" w:rsidP="000B4448">
      <w:pPr>
        <w:jc w:val="left"/>
        <w:rPr>
          <w:sz w:val="24"/>
          <w:szCs w:val="24"/>
        </w:rPr>
      </w:pPr>
    </w:p>
    <w:p w14:paraId="1CAE271D" w14:textId="77777777" w:rsidR="00612E13" w:rsidRPr="001A7314" w:rsidRDefault="00612E13" w:rsidP="00612E13">
      <w:pPr>
        <w:jc w:val="center"/>
        <w:rPr>
          <w:rFonts w:cs="メイリオ"/>
          <w:b/>
          <w:sz w:val="24"/>
        </w:rPr>
      </w:pPr>
      <w:r w:rsidRPr="001A7314">
        <w:rPr>
          <w:rFonts w:cs="メイリオ" w:hint="eastAsia"/>
          <w:b/>
          <w:sz w:val="24"/>
        </w:rPr>
        <w:t>再委託調査書</w:t>
      </w:r>
    </w:p>
    <w:p w14:paraId="601F4A1E" w14:textId="77777777" w:rsidR="00612E13" w:rsidRDefault="00612E13" w:rsidP="00612E13">
      <w:pPr>
        <w:spacing w:line="400" w:lineRule="exact"/>
        <w:ind w:firstLine="210"/>
        <w:rPr>
          <w:sz w:val="24"/>
        </w:rPr>
      </w:pPr>
    </w:p>
    <w:p w14:paraId="2B6B3EC9" w14:textId="77777777" w:rsidR="00612E13" w:rsidRPr="001A7314" w:rsidRDefault="00612E13" w:rsidP="00612E13">
      <w:pPr>
        <w:spacing w:line="400" w:lineRule="exact"/>
        <w:ind w:firstLine="210"/>
        <w:rPr>
          <w:sz w:val="24"/>
        </w:rPr>
      </w:pPr>
      <w:r w:rsidRPr="001A7314">
        <w:rPr>
          <w:rFonts w:hint="eastAsia"/>
          <w:sz w:val="24"/>
        </w:rPr>
        <w:t>貴社と委託契約する際に、台東区滞納管理標準準拠システム移行業務において、作業工程の一部もしくは全部について、再委託 (同一資本関連会社も含む) の予定の有無等について、下記に記入しご回答ください。</w:t>
      </w:r>
    </w:p>
    <w:p w14:paraId="4C546F59" w14:textId="5DDD649F" w:rsidR="00612E13" w:rsidRPr="001A7314" w:rsidRDefault="00612E13" w:rsidP="00612E13">
      <w:pPr>
        <w:spacing w:line="400" w:lineRule="exact"/>
        <w:ind w:firstLineChars="100" w:firstLine="240"/>
        <w:rPr>
          <w:sz w:val="24"/>
        </w:rPr>
      </w:pPr>
      <w:r w:rsidRPr="001A7314">
        <w:rPr>
          <w:rFonts w:hint="eastAsia"/>
          <w:sz w:val="24"/>
        </w:rPr>
        <w:t>記入に際し、再委託先が、募集要項３．１（９）に定める参加資格を有している場合、認定年月日をご記入ください。</w:t>
      </w:r>
    </w:p>
    <w:p w14:paraId="5E408A5D" w14:textId="77777777" w:rsidR="00612E13" w:rsidRPr="001A7314" w:rsidRDefault="00612E13" w:rsidP="00612E13"/>
    <w:p w14:paraId="6D08F43D" w14:textId="77777777" w:rsidR="00612E13" w:rsidRPr="001A7314" w:rsidRDefault="00612E13" w:rsidP="00612E13">
      <w:pPr>
        <w:spacing w:line="360" w:lineRule="auto"/>
        <w:rPr>
          <w:sz w:val="24"/>
        </w:rPr>
      </w:pPr>
      <w:r w:rsidRPr="001A7314">
        <w:rPr>
          <w:rFonts w:hint="eastAsia"/>
          <w:sz w:val="24"/>
        </w:rPr>
        <w:t xml:space="preserve">貴社名: </w:t>
      </w:r>
    </w:p>
    <w:p w14:paraId="0B8EBBEE" w14:textId="77777777" w:rsidR="00612E13" w:rsidRPr="001A7314" w:rsidRDefault="00612E13" w:rsidP="00612E13">
      <w:pPr>
        <w:spacing w:line="360" w:lineRule="auto"/>
        <w:rPr>
          <w:sz w:val="24"/>
        </w:rPr>
      </w:pPr>
      <w:r w:rsidRPr="001A7314">
        <w:rPr>
          <w:rFonts w:hint="eastAsia"/>
          <w:sz w:val="24"/>
        </w:rPr>
        <w:t>所在地:</w:t>
      </w:r>
    </w:p>
    <w:p w14:paraId="7DCC3EFF" w14:textId="77777777" w:rsidR="00612E13" w:rsidRPr="001A7314" w:rsidRDefault="00612E13" w:rsidP="00612E13">
      <w:pPr>
        <w:spacing w:line="360" w:lineRule="auto"/>
        <w:rPr>
          <w:sz w:val="24"/>
        </w:rPr>
      </w:pPr>
      <w:r w:rsidRPr="001A7314">
        <w:rPr>
          <w:rFonts w:hint="eastAsia"/>
          <w:sz w:val="24"/>
        </w:rPr>
        <w:t>責任者 (所属・氏名):</w:t>
      </w:r>
    </w:p>
    <w:p w14:paraId="1F99BCEB" w14:textId="77777777" w:rsidR="00612E13" w:rsidRPr="001A7314" w:rsidRDefault="00612E13" w:rsidP="00612E13">
      <w:pPr>
        <w:rPr>
          <w:sz w:val="22"/>
          <w:szCs w:val="28"/>
        </w:rPr>
      </w:pPr>
    </w:p>
    <w:p w14:paraId="67F135A5" w14:textId="77777777" w:rsidR="00612E13" w:rsidRPr="001A7314" w:rsidRDefault="00612E13" w:rsidP="00612E13">
      <w:pPr>
        <w:spacing w:line="360" w:lineRule="auto"/>
        <w:rPr>
          <w:sz w:val="24"/>
        </w:rPr>
      </w:pPr>
      <w:r w:rsidRPr="001A7314">
        <w:rPr>
          <w:rFonts w:hint="eastAsia"/>
          <w:sz w:val="24"/>
        </w:rPr>
        <w:t>再委託先調査解答欄</w:t>
      </w:r>
    </w:p>
    <w:p w14:paraId="2BA3F693" w14:textId="77777777" w:rsidR="00612E13" w:rsidRPr="001A7314" w:rsidRDefault="00612E13" w:rsidP="00612E13">
      <w:pPr>
        <w:spacing w:afterLines="50" w:after="182"/>
        <w:rPr>
          <w:sz w:val="24"/>
        </w:rPr>
      </w:pPr>
      <w:r w:rsidRPr="001A7314">
        <w:rPr>
          <w:rFonts w:hint="eastAsia"/>
        </w:rPr>
        <w:t xml:space="preserve">　　　</w:t>
      </w:r>
      <w:r w:rsidRPr="001A7314">
        <w:rPr>
          <w:rFonts w:hint="eastAsia"/>
          <w:sz w:val="24"/>
        </w:rPr>
        <w:t>□　①　あ　り　（下表に記入してください）　　　　　□　②　な　し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46"/>
        <w:gridCol w:w="2692"/>
        <w:gridCol w:w="1842"/>
        <w:gridCol w:w="1843"/>
      </w:tblGrid>
      <w:tr w:rsidR="00D64B74" w:rsidRPr="001A7314" w14:paraId="04DD5165" w14:textId="77777777" w:rsidTr="005F530E">
        <w:trPr>
          <w:trHeight w:val="380"/>
          <w:jc w:val="center"/>
        </w:trPr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373400" w14:textId="77777777" w:rsidR="00D64B74" w:rsidRPr="001A7314" w:rsidRDefault="00D64B74" w:rsidP="00F521BF">
            <w:pPr>
              <w:jc w:val="center"/>
              <w:rPr>
                <w:rFonts w:cs="メイリオ"/>
                <w:sz w:val="22"/>
              </w:rPr>
            </w:pPr>
            <w:r w:rsidRPr="001A7314">
              <w:rPr>
                <w:rFonts w:cs="メイリオ" w:hint="eastAsia"/>
                <w:sz w:val="22"/>
              </w:rPr>
              <w:t>No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CD2D297" w14:textId="77777777" w:rsidR="00D64B74" w:rsidRPr="001A7314" w:rsidRDefault="00D64B74" w:rsidP="00F521BF">
            <w:pPr>
              <w:jc w:val="center"/>
              <w:rPr>
                <w:rFonts w:cs="メイリオ"/>
                <w:sz w:val="22"/>
              </w:rPr>
            </w:pPr>
            <w:r w:rsidRPr="001A7314">
              <w:rPr>
                <w:rFonts w:cs="メイリオ" w:hint="eastAsia"/>
                <w:sz w:val="22"/>
              </w:rPr>
              <w:t>作業工程</w:t>
            </w:r>
          </w:p>
        </w:tc>
        <w:tc>
          <w:tcPr>
            <w:tcW w:w="154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EE5EEF4" w14:textId="77777777" w:rsidR="00D64B74" w:rsidRPr="001A7314" w:rsidRDefault="00D64B74" w:rsidP="00F521BF">
            <w:pPr>
              <w:jc w:val="center"/>
              <w:rPr>
                <w:rFonts w:cs="メイリオ"/>
                <w:sz w:val="22"/>
              </w:rPr>
            </w:pPr>
            <w:r w:rsidRPr="001A7314">
              <w:rPr>
                <w:rFonts w:cs="メイリオ" w:hint="eastAsia"/>
                <w:sz w:val="22"/>
              </w:rPr>
              <w:t>予定される　再委託先名称</w:t>
            </w:r>
          </w:p>
        </w:tc>
        <w:tc>
          <w:tcPr>
            <w:tcW w:w="26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60CE979" w14:textId="77777777" w:rsidR="00D64B74" w:rsidRPr="001A7314" w:rsidRDefault="00D64B74" w:rsidP="00F521BF">
            <w:pPr>
              <w:jc w:val="center"/>
              <w:rPr>
                <w:rFonts w:cs="メイリオ"/>
                <w:sz w:val="22"/>
              </w:rPr>
            </w:pPr>
            <w:r w:rsidRPr="001A7314">
              <w:rPr>
                <w:rFonts w:cs="メイリオ" w:hint="eastAsia"/>
                <w:sz w:val="22"/>
              </w:rPr>
              <w:t>所在地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F6E0465" w14:textId="77777777" w:rsidR="00D64B74" w:rsidRPr="001A7314" w:rsidRDefault="00D64B74" w:rsidP="00F521BF">
            <w:pPr>
              <w:jc w:val="center"/>
              <w:rPr>
                <w:rFonts w:cs="メイリオ"/>
                <w:sz w:val="20"/>
                <w:szCs w:val="20"/>
              </w:rPr>
            </w:pPr>
            <w:r w:rsidRPr="001A7314">
              <w:rPr>
                <w:rFonts w:cs="メイリオ" w:hint="eastAsia"/>
                <w:sz w:val="20"/>
                <w:szCs w:val="20"/>
              </w:rPr>
              <w:t>JISQ27001</w:t>
            </w:r>
          </w:p>
          <w:p w14:paraId="7AAB77A5" w14:textId="77777777" w:rsidR="00D64B74" w:rsidRPr="001A7314" w:rsidRDefault="00D64B74" w:rsidP="00F521BF">
            <w:pPr>
              <w:jc w:val="center"/>
              <w:rPr>
                <w:rFonts w:cs="メイリオ"/>
                <w:sz w:val="20"/>
                <w:szCs w:val="20"/>
              </w:rPr>
            </w:pPr>
            <w:r w:rsidRPr="001A7314">
              <w:rPr>
                <w:rFonts w:cs="メイリオ" w:hint="eastAsia"/>
                <w:sz w:val="20"/>
                <w:szCs w:val="20"/>
              </w:rPr>
              <w:t>または</w:t>
            </w:r>
          </w:p>
          <w:p w14:paraId="1F19F6CB" w14:textId="77777777" w:rsidR="00D64B74" w:rsidRPr="001A7314" w:rsidRDefault="00D64B74" w:rsidP="00F521BF">
            <w:pPr>
              <w:jc w:val="center"/>
              <w:rPr>
                <w:rFonts w:cs="メイリオ"/>
                <w:sz w:val="20"/>
                <w:szCs w:val="20"/>
              </w:rPr>
            </w:pPr>
            <w:r w:rsidRPr="001A7314">
              <w:rPr>
                <w:rFonts w:cs="メイリオ" w:hint="eastAsia"/>
                <w:sz w:val="20"/>
                <w:szCs w:val="20"/>
              </w:rPr>
              <w:t>ISO/IEC 2700</w:t>
            </w:r>
            <w:r w:rsidRPr="001A7314">
              <w:rPr>
                <w:rFonts w:cs="メイリオ"/>
                <w:sz w:val="20"/>
                <w:szCs w:val="20"/>
              </w:rPr>
              <w:t>1</w:t>
            </w:r>
            <w:r w:rsidRPr="001A7314">
              <w:rPr>
                <w:rFonts w:cs="メイリオ" w:hint="eastAsia"/>
                <w:sz w:val="20"/>
                <w:szCs w:val="20"/>
              </w:rPr>
              <w:t>(ISMS)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8AE2673" w14:textId="77777777" w:rsidR="005F530E" w:rsidRDefault="00D64B74" w:rsidP="00F521BF">
            <w:pPr>
              <w:ind w:leftChars="-45" w:left="-93" w:hanging="1"/>
              <w:jc w:val="center"/>
              <w:rPr>
                <w:rFonts w:cs="メイリオ"/>
                <w:sz w:val="20"/>
                <w:szCs w:val="20"/>
              </w:rPr>
            </w:pPr>
            <w:r w:rsidRPr="001A7314">
              <w:rPr>
                <w:rFonts w:cs="メイリオ" w:hint="eastAsia"/>
                <w:sz w:val="20"/>
                <w:szCs w:val="20"/>
              </w:rPr>
              <w:t>プライバシー</w:t>
            </w:r>
          </w:p>
          <w:p w14:paraId="421D9B58" w14:textId="5C04A155" w:rsidR="00D64B74" w:rsidRPr="001A7314" w:rsidRDefault="00D64B74" w:rsidP="00F521BF">
            <w:pPr>
              <w:ind w:leftChars="-45" w:left="-93" w:hanging="1"/>
              <w:jc w:val="center"/>
              <w:rPr>
                <w:rFonts w:cs="メイリオ"/>
                <w:sz w:val="20"/>
                <w:szCs w:val="20"/>
              </w:rPr>
            </w:pPr>
            <w:r w:rsidRPr="001A7314">
              <w:rPr>
                <w:rFonts w:cs="メイリオ" w:hint="eastAsia"/>
                <w:sz w:val="20"/>
                <w:szCs w:val="20"/>
              </w:rPr>
              <w:t>マーク制度</w:t>
            </w:r>
          </w:p>
        </w:tc>
      </w:tr>
      <w:tr w:rsidR="00D64B74" w:rsidRPr="001A7314" w14:paraId="46F034FC" w14:textId="77777777" w:rsidTr="005F530E">
        <w:trPr>
          <w:trHeight w:val="557"/>
          <w:jc w:val="center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9883BAD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A66273A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  <w:vAlign w:val="center"/>
          </w:tcPr>
          <w:p w14:paraId="7BFBAB91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2692" w:type="dxa"/>
            <w:tcBorders>
              <w:top w:val="double" w:sz="4" w:space="0" w:color="auto"/>
            </w:tcBorders>
            <w:vAlign w:val="center"/>
          </w:tcPr>
          <w:p w14:paraId="00F1CF2B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7C1D952B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5F08377" w14:textId="77777777" w:rsidR="00D64B74" w:rsidRPr="001A7314" w:rsidRDefault="00D64B74" w:rsidP="00F521BF">
            <w:pPr>
              <w:rPr>
                <w:sz w:val="22"/>
              </w:rPr>
            </w:pPr>
          </w:p>
        </w:tc>
      </w:tr>
      <w:tr w:rsidR="00D64B74" w:rsidRPr="001A7314" w14:paraId="1DCB5BD8" w14:textId="77777777" w:rsidTr="005F530E">
        <w:trPr>
          <w:trHeight w:val="553"/>
          <w:jc w:val="center"/>
        </w:trPr>
        <w:tc>
          <w:tcPr>
            <w:tcW w:w="567" w:type="dxa"/>
            <w:vAlign w:val="center"/>
          </w:tcPr>
          <w:p w14:paraId="082D8FB3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6EE8BEF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546" w:type="dxa"/>
            <w:vAlign w:val="center"/>
          </w:tcPr>
          <w:p w14:paraId="187B3BB9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2692" w:type="dxa"/>
            <w:vAlign w:val="center"/>
          </w:tcPr>
          <w:p w14:paraId="4AAEF143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73175CC9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24F786A" w14:textId="77777777" w:rsidR="00D64B74" w:rsidRPr="001A7314" w:rsidRDefault="00D64B74" w:rsidP="00F521BF">
            <w:pPr>
              <w:rPr>
                <w:sz w:val="22"/>
              </w:rPr>
            </w:pPr>
          </w:p>
        </w:tc>
      </w:tr>
      <w:tr w:rsidR="00D64B74" w:rsidRPr="001A7314" w14:paraId="58538C0D" w14:textId="77777777" w:rsidTr="005F530E">
        <w:trPr>
          <w:trHeight w:val="553"/>
          <w:jc w:val="center"/>
        </w:trPr>
        <w:tc>
          <w:tcPr>
            <w:tcW w:w="567" w:type="dxa"/>
            <w:vAlign w:val="center"/>
          </w:tcPr>
          <w:p w14:paraId="1D8F1F13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6A7D8D2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546" w:type="dxa"/>
            <w:vAlign w:val="center"/>
          </w:tcPr>
          <w:p w14:paraId="4035BD9E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2692" w:type="dxa"/>
            <w:vAlign w:val="center"/>
          </w:tcPr>
          <w:p w14:paraId="68B81B41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1B8EA463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A451C17" w14:textId="77777777" w:rsidR="00D64B74" w:rsidRPr="001A7314" w:rsidRDefault="00D64B74" w:rsidP="00F521BF">
            <w:pPr>
              <w:rPr>
                <w:sz w:val="22"/>
              </w:rPr>
            </w:pPr>
          </w:p>
        </w:tc>
      </w:tr>
      <w:tr w:rsidR="00D64B74" w:rsidRPr="001A7314" w14:paraId="65C5D62F" w14:textId="77777777" w:rsidTr="005F530E">
        <w:trPr>
          <w:trHeight w:val="553"/>
          <w:jc w:val="center"/>
        </w:trPr>
        <w:tc>
          <w:tcPr>
            <w:tcW w:w="567" w:type="dxa"/>
            <w:vAlign w:val="center"/>
          </w:tcPr>
          <w:p w14:paraId="1830A591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4C7329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546" w:type="dxa"/>
            <w:vAlign w:val="center"/>
          </w:tcPr>
          <w:p w14:paraId="18EAAA50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2692" w:type="dxa"/>
            <w:vAlign w:val="center"/>
          </w:tcPr>
          <w:p w14:paraId="7D947E4C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50174E22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91D5801" w14:textId="77777777" w:rsidR="00D64B74" w:rsidRPr="001A7314" w:rsidRDefault="00D64B74" w:rsidP="00F521BF">
            <w:pPr>
              <w:rPr>
                <w:sz w:val="22"/>
              </w:rPr>
            </w:pPr>
          </w:p>
        </w:tc>
      </w:tr>
      <w:tr w:rsidR="00D64B74" w:rsidRPr="001A7314" w14:paraId="22B277D2" w14:textId="77777777" w:rsidTr="005F530E">
        <w:trPr>
          <w:trHeight w:val="553"/>
          <w:jc w:val="center"/>
        </w:trPr>
        <w:tc>
          <w:tcPr>
            <w:tcW w:w="567" w:type="dxa"/>
            <w:vAlign w:val="center"/>
          </w:tcPr>
          <w:p w14:paraId="71B6AF46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86F0758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546" w:type="dxa"/>
            <w:vAlign w:val="center"/>
          </w:tcPr>
          <w:p w14:paraId="267978A3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2692" w:type="dxa"/>
            <w:vAlign w:val="center"/>
          </w:tcPr>
          <w:p w14:paraId="1D15CB80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15560F68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199C1F4" w14:textId="77777777" w:rsidR="00D64B74" w:rsidRPr="001A7314" w:rsidRDefault="00D64B74" w:rsidP="00F521BF">
            <w:pPr>
              <w:rPr>
                <w:sz w:val="22"/>
              </w:rPr>
            </w:pPr>
          </w:p>
        </w:tc>
      </w:tr>
      <w:tr w:rsidR="00D64B74" w:rsidRPr="001A7314" w14:paraId="7D8D2508" w14:textId="77777777" w:rsidTr="005F530E">
        <w:trPr>
          <w:trHeight w:val="553"/>
          <w:jc w:val="center"/>
        </w:trPr>
        <w:tc>
          <w:tcPr>
            <w:tcW w:w="567" w:type="dxa"/>
            <w:vAlign w:val="center"/>
          </w:tcPr>
          <w:p w14:paraId="33AB8663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64F484C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546" w:type="dxa"/>
            <w:vAlign w:val="center"/>
          </w:tcPr>
          <w:p w14:paraId="3A957EA0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2692" w:type="dxa"/>
            <w:vAlign w:val="center"/>
          </w:tcPr>
          <w:p w14:paraId="14279300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84C52FB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3181290" w14:textId="77777777" w:rsidR="00D64B74" w:rsidRPr="001A7314" w:rsidRDefault="00D64B74" w:rsidP="00F521BF">
            <w:pPr>
              <w:rPr>
                <w:sz w:val="22"/>
              </w:rPr>
            </w:pPr>
          </w:p>
        </w:tc>
      </w:tr>
      <w:tr w:rsidR="00D64B74" w:rsidRPr="001A7314" w14:paraId="73763696" w14:textId="77777777" w:rsidTr="005F530E">
        <w:trPr>
          <w:trHeight w:val="553"/>
          <w:jc w:val="center"/>
        </w:trPr>
        <w:tc>
          <w:tcPr>
            <w:tcW w:w="567" w:type="dxa"/>
            <w:vAlign w:val="center"/>
          </w:tcPr>
          <w:p w14:paraId="2AD29486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B98B2D1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546" w:type="dxa"/>
            <w:vAlign w:val="center"/>
          </w:tcPr>
          <w:p w14:paraId="5C10E978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2692" w:type="dxa"/>
            <w:vAlign w:val="center"/>
          </w:tcPr>
          <w:p w14:paraId="0FD99004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6A01C189" w14:textId="77777777" w:rsidR="00D64B74" w:rsidRPr="001A7314" w:rsidRDefault="00D64B74" w:rsidP="00F521BF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06A922A" w14:textId="77777777" w:rsidR="00D64B74" w:rsidRPr="001A7314" w:rsidRDefault="00D64B74" w:rsidP="00F521BF">
            <w:pPr>
              <w:rPr>
                <w:sz w:val="22"/>
              </w:rPr>
            </w:pPr>
          </w:p>
        </w:tc>
      </w:tr>
    </w:tbl>
    <w:p w14:paraId="191916D3" w14:textId="77777777" w:rsidR="00612E13" w:rsidRPr="001A7314" w:rsidRDefault="00612E13" w:rsidP="00612E13">
      <w:pPr>
        <w:rPr>
          <w:rFonts w:cs="メイリオ"/>
          <w:sz w:val="22"/>
        </w:rPr>
      </w:pPr>
      <w:r w:rsidRPr="001A7314">
        <w:rPr>
          <w:rFonts w:cs="メイリオ" w:hint="eastAsia"/>
          <w:sz w:val="22"/>
        </w:rPr>
        <w:t>※契約先が変更となった場合、すみやかに変更内容を届出てください。</w:t>
      </w:r>
    </w:p>
    <w:p w14:paraId="0779E91F" w14:textId="175B17D6" w:rsidR="003E6750" w:rsidRPr="00612E13" w:rsidRDefault="003E6750" w:rsidP="00612E13">
      <w:pPr>
        <w:rPr>
          <w:sz w:val="18"/>
          <w:szCs w:val="18"/>
        </w:rPr>
      </w:pPr>
    </w:p>
    <w:sectPr w:rsidR="003E6750" w:rsidRPr="00612E13" w:rsidSect="00612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5F85" w14:textId="77777777" w:rsidR="00201C8F" w:rsidRDefault="00201C8F" w:rsidP="00201C8F">
      <w:r>
        <w:separator/>
      </w:r>
    </w:p>
  </w:endnote>
  <w:endnote w:type="continuationSeparator" w:id="0">
    <w:p w14:paraId="5B5F2F37" w14:textId="77777777" w:rsidR="00201C8F" w:rsidRDefault="00201C8F" w:rsidP="0020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3C98" w14:textId="77777777" w:rsidR="00612E13" w:rsidRDefault="00612E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14DC" w14:textId="77777777" w:rsidR="00612E13" w:rsidRDefault="00612E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3EA8" w14:textId="77777777" w:rsidR="00612E13" w:rsidRDefault="00612E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CD08" w14:textId="77777777" w:rsidR="00201C8F" w:rsidRDefault="00201C8F" w:rsidP="00201C8F">
      <w:r>
        <w:separator/>
      </w:r>
    </w:p>
  </w:footnote>
  <w:footnote w:type="continuationSeparator" w:id="0">
    <w:p w14:paraId="39AE29B2" w14:textId="77777777" w:rsidR="00201C8F" w:rsidRDefault="00201C8F" w:rsidP="0020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649" w14:textId="77777777" w:rsidR="00612E13" w:rsidRDefault="00612E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462B" w14:textId="3AC9C9CB" w:rsidR="00612E13" w:rsidRDefault="00612E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1411" w14:textId="77777777" w:rsidR="00612E13" w:rsidRDefault="00612E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C450F"/>
    <w:multiLevelType w:val="hybridMultilevel"/>
    <w:tmpl w:val="DDB60806"/>
    <w:lvl w:ilvl="0" w:tplc="DEFAC736">
      <w:start w:val="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3882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D"/>
    <w:rsid w:val="00055B1D"/>
    <w:rsid w:val="0006382F"/>
    <w:rsid w:val="000B4448"/>
    <w:rsid w:val="000D525F"/>
    <w:rsid w:val="000E1C84"/>
    <w:rsid w:val="001155E1"/>
    <w:rsid w:val="0017259D"/>
    <w:rsid w:val="001A5880"/>
    <w:rsid w:val="001A7C12"/>
    <w:rsid w:val="001B02EC"/>
    <w:rsid w:val="001B236E"/>
    <w:rsid w:val="001C3E3B"/>
    <w:rsid w:val="001F430E"/>
    <w:rsid w:val="00201C8F"/>
    <w:rsid w:val="00242947"/>
    <w:rsid w:val="00247A21"/>
    <w:rsid w:val="002A1F2A"/>
    <w:rsid w:val="002B00B7"/>
    <w:rsid w:val="002B7A1A"/>
    <w:rsid w:val="003E6750"/>
    <w:rsid w:val="00402E82"/>
    <w:rsid w:val="004702C8"/>
    <w:rsid w:val="004C1697"/>
    <w:rsid w:val="0059034D"/>
    <w:rsid w:val="005F530E"/>
    <w:rsid w:val="005F5727"/>
    <w:rsid w:val="00610F1C"/>
    <w:rsid w:val="00612E13"/>
    <w:rsid w:val="0067321A"/>
    <w:rsid w:val="008A7FF5"/>
    <w:rsid w:val="008E7F8F"/>
    <w:rsid w:val="00A02C33"/>
    <w:rsid w:val="00A03299"/>
    <w:rsid w:val="00A44C1C"/>
    <w:rsid w:val="00A82D76"/>
    <w:rsid w:val="00AB5956"/>
    <w:rsid w:val="00B17863"/>
    <w:rsid w:val="00B7191C"/>
    <w:rsid w:val="00C223E1"/>
    <w:rsid w:val="00C96C43"/>
    <w:rsid w:val="00CA64B7"/>
    <w:rsid w:val="00CB4C35"/>
    <w:rsid w:val="00CC6F85"/>
    <w:rsid w:val="00D36D3F"/>
    <w:rsid w:val="00D64B74"/>
    <w:rsid w:val="00D752A0"/>
    <w:rsid w:val="00D87882"/>
    <w:rsid w:val="00D90056"/>
    <w:rsid w:val="00DB151A"/>
    <w:rsid w:val="00E12A79"/>
    <w:rsid w:val="00E308EA"/>
    <w:rsid w:val="00EC156D"/>
    <w:rsid w:val="00F5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461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1D"/>
    <w:pPr>
      <w:widowControl w:val="0"/>
      <w:jc w:val="both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3E6750"/>
    <w:pPr>
      <w:keepNext/>
      <w:outlineLvl w:val="0"/>
    </w:pPr>
    <w:rPr>
      <w:rFonts w:asciiTheme="majorHAnsi" w:eastAsia="BIZ UD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6750"/>
    <w:pPr>
      <w:keepNext/>
      <w:outlineLvl w:val="1"/>
    </w:pPr>
    <w:rPr>
      <w:rFonts w:asciiTheme="majorHAnsi" w:eastAsia="BIZ UDゴシック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E6750"/>
    <w:pPr>
      <w:keepNext/>
      <w:ind w:leftChars="400" w:left="400"/>
      <w:outlineLvl w:val="2"/>
    </w:pPr>
    <w:rPr>
      <w:rFonts w:asciiTheme="majorHAnsi" w:eastAsia="BIZ UD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750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675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3E6750"/>
    <w:rPr>
      <w:rFonts w:asciiTheme="majorHAnsi" w:hAnsiTheme="majorHAnsi" w:cstheme="majorBidi"/>
      <w:sz w:val="24"/>
    </w:rPr>
  </w:style>
  <w:style w:type="table" w:styleId="a3">
    <w:name w:val="Table Grid"/>
    <w:basedOn w:val="a1"/>
    <w:uiPriority w:val="39"/>
    <w:rsid w:val="00055B1D"/>
    <w:rPr>
      <w:rFonts w:ascii="BIZ UD明朝 Medium" w:eastAsia="BIZ UD明朝 Medium" w:hAnsi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C8F"/>
    <w:rPr>
      <w:rFonts w:ascii="BIZ UD明朝 Medium" w:eastAsia="BIZ UD明朝 Medium" w:hAnsi="BIZ UD明朝 Medium"/>
    </w:rPr>
  </w:style>
  <w:style w:type="paragraph" w:styleId="a6">
    <w:name w:val="footer"/>
    <w:basedOn w:val="a"/>
    <w:link w:val="a7"/>
    <w:uiPriority w:val="99"/>
    <w:unhideWhenUsed/>
    <w:rsid w:val="00201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C8F"/>
    <w:rPr>
      <w:rFonts w:ascii="BIZ UD明朝 Medium" w:eastAsia="BIZ UD明朝 Medium" w:hAnsi="BIZ UD明朝 Medium"/>
    </w:rPr>
  </w:style>
  <w:style w:type="character" w:styleId="a8">
    <w:name w:val="annotation reference"/>
    <w:basedOn w:val="a0"/>
    <w:uiPriority w:val="99"/>
    <w:semiHidden/>
    <w:unhideWhenUsed/>
    <w:rsid w:val="001B23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B236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B236E"/>
    <w:rPr>
      <w:rFonts w:ascii="BIZ UD明朝 Medium" w:eastAsia="BIZ UD明朝 Medium" w:hAnsi="BIZ UD明朝 Medium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236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B236E"/>
    <w:rPr>
      <w:rFonts w:ascii="BIZ UD明朝 Medium" w:eastAsia="BIZ UD明朝 Medium" w:hAnsi="BIZ UD明朝 Medium"/>
      <w:b/>
      <w:bCs/>
    </w:rPr>
  </w:style>
  <w:style w:type="paragraph" w:customStyle="1" w:styleId="Default">
    <w:name w:val="Default"/>
    <w:rsid w:val="000B444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B67D-2D52-4FC8-A3C4-22C79C88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2025-01-27T02:23:00Z</dcterms:created>
  <dcterms:modified xsi:type="dcterms:W3CDTF">2026-07-17T01:03:00Z</dcterms:modified>
</cp:coreProperties>
</file>