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3DC9" w14:textId="04FD6761" w:rsidR="004B73EB" w:rsidRPr="003D5666" w:rsidRDefault="00396D7F" w:rsidP="003D5666">
      <w:pPr>
        <w:jc w:val="center"/>
        <w:rPr>
          <w:rFonts w:ascii="BIZ UDゴシック" w:eastAsia="BIZ UDゴシック" w:hAnsi="BIZ UDゴシック"/>
          <w:sz w:val="28"/>
          <w:szCs w:val="28"/>
        </w:rPr>
      </w:pPr>
      <w:r>
        <w:rPr>
          <w:noProof/>
        </w:rPr>
        <mc:AlternateContent>
          <mc:Choice Requires="wps">
            <w:drawing>
              <wp:anchor distT="45720" distB="45720" distL="114300" distR="114300" simplePos="0" relativeHeight="251659264" behindDoc="0" locked="0" layoutInCell="1" allowOverlap="1" wp14:anchorId="0873A219" wp14:editId="26B12E57">
                <wp:simplePos x="0" y="0"/>
                <wp:positionH relativeFrom="margin">
                  <wp:posOffset>5867400</wp:posOffset>
                </wp:positionH>
                <wp:positionV relativeFrom="paragraph">
                  <wp:posOffset>-424815</wp:posOffset>
                </wp:positionV>
                <wp:extent cx="601133" cy="342900"/>
                <wp:effectExtent l="0" t="0" r="279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33" cy="342900"/>
                        </a:xfrm>
                        <a:prstGeom prst="rect">
                          <a:avLst/>
                        </a:prstGeom>
                        <a:solidFill>
                          <a:srgbClr val="FFFFFF"/>
                        </a:solidFill>
                        <a:ln w="9525">
                          <a:solidFill>
                            <a:srgbClr val="000000"/>
                          </a:solidFill>
                          <a:miter lim="800000"/>
                          <a:headEnd/>
                          <a:tailEnd/>
                        </a:ln>
                      </wps:spPr>
                      <wps:txbx>
                        <w:txbxContent>
                          <w:p w14:paraId="43D97B73" w14:textId="21D072E6" w:rsidR="00396D7F" w:rsidRPr="00C950F3" w:rsidRDefault="00396D7F" w:rsidP="00396D7F">
                            <w:pPr>
                              <w:rPr>
                                <w:rFonts w:ascii="BIZ UDPゴシック" w:eastAsia="BIZ UDPゴシック" w:hAnsi="BIZ UDPゴシック"/>
                                <w:szCs w:val="28"/>
                              </w:rPr>
                            </w:pPr>
                            <w:r w:rsidRPr="00C950F3">
                              <w:rPr>
                                <w:rFonts w:ascii="BIZ UDPゴシック" w:eastAsia="BIZ UDPゴシック" w:hAnsi="BIZ UDPゴシック" w:hint="eastAsia"/>
                                <w:szCs w:val="28"/>
                              </w:rPr>
                              <w:t>別紙</w:t>
                            </w:r>
                            <w:r>
                              <w:rPr>
                                <w:rFonts w:ascii="BIZ UDPゴシック" w:eastAsia="BIZ UDPゴシック" w:hAnsi="BIZ UDPゴシック" w:hint="eastAsia"/>
                                <w:szCs w:val="28"/>
                              </w:rPr>
                              <w:t xml:space="preserve">１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3A219" id="_x0000_t202" coordsize="21600,21600" o:spt="202" path="m,l,21600r21600,l21600,xe">
                <v:stroke joinstyle="miter"/>
                <v:path gradientshapeok="t" o:connecttype="rect"/>
              </v:shapetype>
              <v:shape id="テキスト ボックス 2" o:spid="_x0000_s1026" type="#_x0000_t202" style="position:absolute;left:0;text-align:left;margin-left:462pt;margin-top:-33.45pt;width:47.35pt;height: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">
                <v:textbox>
                  <w:txbxContent>
                    <w:p w14:paraId="43D97B73" w14:textId="21D072E6" w:rsidR="00396D7F" w:rsidRPr="00C950F3" w:rsidRDefault="00396D7F" w:rsidP="00396D7F">
                      <w:pPr>
                        <w:rPr>
                          <w:rFonts w:ascii="BIZ UDPゴシック" w:eastAsia="BIZ UDPゴシック" w:hAnsi="BIZ UDPゴシック"/>
                          <w:szCs w:val="28"/>
                        </w:rPr>
                      </w:pPr>
                      <w:r w:rsidRPr="00C950F3">
                        <w:rPr>
                          <w:rFonts w:ascii="BIZ UDPゴシック" w:eastAsia="BIZ UDPゴシック" w:hAnsi="BIZ UDPゴシック" w:hint="eastAsia"/>
                          <w:szCs w:val="28"/>
                        </w:rPr>
                        <w:t>別紙</w:t>
                      </w:r>
                      <w:r>
                        <w:rPr>
                          <w:rFonts w:ascii="BIZ UDPゴシック" w:eastAsia="BIZ UDPゴシック" w:hAnsi="BIZ UDPゴシック" w:hint="eastAsia"/>
                          <w:szCs w:val="28"/>
                        </w:rPr>
                        <w:t xml:space="preserve">１　</w:t>
                      </w:r>
                    </w:p>
                  </w:txbxContent>
                </v:textbox>
                <w10:wrap anchorx="margin"/>
              </v:shape>
            </w:pict>
          </mc:Fallback>
        </mc:AlternateContent>
      </w:r>
      <w:r>
        <w:rPr>
          <w:rFonts w:ascii="BIZ UDゴシック" w:eastAsia="BIZ UDゴシック" w:hAnsi="BIZ UDゴシック" w:hint="eastAsia"/>
          <w:sz w:val="28"/>
          <w:szCs w:val="28"/>
        </w:rPr>
        <w:t xml:space="preserve">令和８年度　</w:t>
      </w:r>
      <w:r w:rsidR="00E4199C" w:rsidRPr="003D5666">
        <w:rPr>
          <w:rFonts w:ascii="BIZ UDゴシック" w:eastAsia="BIZ UDゴシック" w:hAnsi="BIZ UDゴシック" w:hint="eastAsia"/>
          <w:sz w:val="28"/>
          <w:szCs w:val="28"/>
        </w:rPr>
        <w:t>事業概要</w:t>
      </w:r>
    </w:p>
    <w:p w14:paraId="64368C0D" w14:textId="77777777" w:rsidR="00396D7F" w:rsidRDefault="00396D7F">
      <w:pPr>
        <w:rPr>
          <w:rFonts w:ascii="BIZ UDゴシック" w:eastAsia="BIZ UDゴシック" w:hAnsi="BIZ UDゴシック"/>
        </w:rPr>
      </w:pPr>
    </w:p>
    <w:p w14:paraId="31393F7E" w14:textId="72AFFAD4" w:rsidR="00E4199C" w:rsidRPr="003D5666" w:rsidRDefault="00E4199C">
      <w:pPr>
        <w:rPr>
          <w:rFonts w:ascii="BIZ UDゴシック" w:eastAsia="BIZ UDゴシック" w:hAnsi="BIZ UDゴシック"/>
        </w:rPr>
      </w:pPr>
      <w:r w:rsidRPr="003D5666">
        <w:rPr>
          <w:rFonts w:ascii="BIZ UDゴシック" w:eastAsia="BIZ UDゴシック" w:hAnsi="BIZ UDゴシック" w:hint="eastAsia"/>
        </w:rPr>
        <w:t>１　事業名</w:t>
      </w:r>
    </w:p>
    <w:p w14:paraId="37DFB40A" w14:textId="4FB4E5B2" w:rsidR="00E4199C" w:rsidRDefault="00F23AE9" w:rsidP="005F580E">
      <w:pPr>
        <w:ind w:firstLineChars="151" w:firstLine="362"/>
      </w:pPr>
      <w:r>
        <w:rPr>
          <w:rFonts w:hint="eastAsia"/>
        </w:rPr>
        <w:t>・</w:t>
      </w:r>
      <w:r w:rsidR="00E4199C">
        <w:rPr>
          <w:rFonts w:hint="eastAsia"/>
        </w:rPr>
        <w:t>台東区</w:t>
      </w:r>
      <w:r w:rsidR="00F008BF">
        <w:rPr>
          <w:rFonts w:hint="eastAsia"/>
        </w:rPr>
        <w:t>低所得</w:t>
      </w:r>
      <w:r w:rsidR="00E4199C">
        <w:rPr>
          <w:rFonts w:hint="eastAsia"/>
        </w:rPr>
        <w:t>世帯エアコン購入費助成事業</w:t>
      </w:r>
      <w:r>
        <w:rPr>
          <w:rFonts w:hint="eastAsia"/>
        </w:rPr>
        <w:t xml:space="preserve"> </w:t>
      </w:r>
    </w:p>
    <w:p w14:paraId="1A5FFF0C" w14:textId="2A10730C" w:rsidR="00E4199C" w:rsidRDefault="00F23AE9" w:rsidP="005F580E">
      <w:pPr>
        <w:ind w:firstLineChars="151" w:firstLine="362"/>
      </w:pPr>
      <w:r>
        <w:rPr>
          <w:rFonts w:hint="eastAsia"/>
        </w:rPr>
        <w:t>・</w:t>
      </w:r>
      <w:r w:rsidR="00E4199C">
        <w:rPr>
          <w:rFonts w:hint="eastAsia"/>
        </w:rPr>
        <w:t>台東区</w:t>
      </w:r>
      <w:r>
        <w:rPr>
          <w:rFonts w:hint="eastAsia"/>
        </w:rPr>
        <w:t>生活保護受給世帯</w:t>
      </w:r>
      <w:r w:rsidR="00E4199C">
        <w:rPr>
          <w:rFonts w:hint="eastAsia"/>
        </w:rPr>
        <w:t>エアコン購入費助成事業</w:t>
      </w:r>
      <w:r>
        <w:rPr>
          <w:rFonts w:hint="eastAsia"/>
        </w:rPr>
        <w:t xml:space="preserve"> </w:t>
      </w:r>
    </w:p>
    <w:p w14:paraId="1D00F6F7" w14:textId="77777777" w:rsidR="00E4199C" w:rsidRPr="00F23AE9" w:rsidRDefault="00E4199C"/>
    <w:p w14:paraId="639ED90F" w14:textId="30B7202A" w:rsidR="00E4199C" w:rsidRPr="003D5666" w:rsidRDefault="00E4199C">
      <w:pPr>
        <w:rPr>
          <w:rFonts w:ascii="BIZ UDゴシック" w:eastAsia="BIZ UDゴシック" w:hAnsi="BIZ UDゴシック"/>
        </w:rPr>
      </w:pPr>
      <w:r w:rsidRPr="003D5666">
        <w:rPr>
          <w:rFonts w:ascii="BIZ UDゴシック" w:eastAsia="BIZ UDゴシック" w:hAnsi="BIZ UDゴシック" w:hint="eastAsia"/>
        </w:rPr>
        <w:t>２　対象世帯</w:t>
      </w:r>
    </w:p>
    <w:p w14:paraId="5901B360" w14:textId="77777777" w:rsidR="00E4199C" w:rsidRPr="00152E98" w:rsidRDefault="00E4199C" w:rsidP="003D5666">
      <w:pPr>
        <w:ind w:firstLineChars="200" w:firstLine="480"/>
      </w:pPr>
      <w:r w:rsidRPr="00152E98">
        <w:rPr>
          <w:rFonts w:hint="eastAsia"/>
        </w:rPr>
        <w:t>台東区に</w:t>
      </w:r>
      <w:r>
        <w:rPr>
          <w:rFonts w:hint="eastAsia"/>
        </w:rPr>
        <w:t>住民登録があり、その住所に居住している</w:t>
      </w:r>
      <w:r w:rsidRPr="00152E98">
        <w:rPr>
          <w:rFonts w:hint="eastAsia"/>
        </w:rPr>
        <w:t>次の</w:t>
      </w:r>
      <w:r>
        <w:rPr>
          <w:rFonts w:hint="eastAsia"/>
        </w:rPr>
        <w:t>全てに</w:t>
      </w:r>
      <w:r w:rsidRPr="00152E98">
        <w:rPr>
          <w:rFonts w:hint="eastAsia"/>
        </w:rPr>
        <w:t>該当する世帯になります。</w:t>
      </w:r>
    </w:p>
    <w:p w14:paraId="32B8EF64" w14:textId="4F4E3412" w:rsidR="00E4199C" w:rsidRPr="00152E98" w:rsidRDefault="00F008BF" w:rsidP="00E4199C">
      <w:pPr>
        <w:ind w:firstLineChars="200" w:firstLine="480"/>
      </w:pPr>
      <w:r>
        <w:rPr>
          <w:rFonts w:ascii="ＭＳ 明朝" w:eastAsia="ＭＳ 明朝" w:hAnsi="ＭＳ 明朝" w:cs="ＭＳ 明朝" w:hint="eastAsia"/>
        </w:rPr>
        <w:t>➀</w:t>
      </w:r>
      <w:r w:rsidR="00E4199C" w:rsidRPr="00152E98">
        <w:rPr>
          <w:rFonts w:hint="eastAsia"/>
        </w:rPr>
        <w:t>自宅にエアコンがない又は故障等により使用できるエアコンがない</w:t>
      </w:r>
    </w:p>
    <w:p w14:paraId="7BC49AA1" w14:textId="25AD217E" w:rsidR="00E4199C" w:rsidRPr="00152E98" w:rsidRDefault="00F008BF" w:rsidP="003D5666">
      <w:pPr>
        <w:ind w:leftChars="200" w:left="720" w:hangingChars="100" w:hanging="240"/>
      </w:pPr>
      <w:r>
        <w:rPr>
          <w:rFonts w:hint="eastAsia"/>
        </w:rPr>
        <w:t>②</w:t>
      </w:r>
      <w:r w:rsidR="00E4199C" w:rsidRPr="00152E98">
        <w:rPr>
          <w:rFonts w:hint="eastAsia"/>
        </w:rPr>
        <w:t>「</w:t>
      </w:r>
      <w:r w:rsidR="00DA4D47">
        <w:rPr>
          <w:rFonts w:hint="eastAsia"/>
        </w:rPr>
        <w:t>令和7年度又は8年度の</w:t>
      </w:r>
      <w:r w:rsidR="00DA4D47" w:rsidRPr="00152E98">
        <w:rPr>
          <w:rFonts w:hint="eastAsia"/>
        </w:rPr>
        <w:t>世帯員全員</w:t>
      </w:r>
      <w:r w:rsidR="00DA4D47">
        <w:rPr>
          <w:rFonts w:hint="eastAsia"/>
        </w:rPr>
        <w:t>の</w:t>
      </w:r>
      <w:r w:rsidR="00E4199C" w:rsidRPr="00152E98">
        <w:rPr>
          <w:rFonts w:hint="eastAsia"/>
        </w:rPr>
        <w:t>住民税</w:t>
      </w:r>
      <w:r w:rsidR="00DA4D47">
        <w:rPr>
          <w:rFonts w:hint="eastAsia"/>
        </w:rPr>
        <w:t>が</w:t>
      </w:r>
      <w:r w:rsidR="00E4199C" w:rsidRPr="00152E98">
        <w:rPr>
          <w:rFonts w:hint="eastAsia"/>
        </w:rPr>
        <w:t>非課税の世帯</w:t>
      </w:r>
      <w:r w:rsidR="00DA4D47">
        <w:rPr>
          <w:rFonts w:hint="eastAsia"/>
        </w:rPr>
        <w:t>（＝</w:t>
      </w:r>
      <w:r>
        <w:rPr>
          <w:rFonts w:ascii="BIZ UDPゴシック" w:eastAsia="BIZ UDPゴシック" w:hAnsi="BIZ UDPゴシック" w:hint="eastAsia"/>
        </w:rPr>
        <w:t>低所得</w:t>
      </w:r>
      <w:r w:rsidR="00DA4D47" w:rsidRPr="00152E98">
        <w:rPr>
          <w:rFonts w:ascii="BIZ UDPゴシック" w:eastAsia="BIZ UDPゴシック" w:hAnsi="BIZ UDPゴシック" w:hint="eastAsia"/>
        </w:rPr>
        <w:t>世帯</w:t>
      </w:r>
      <w:r w:rsidR="00DA4D47">
        <w:rPr>
          <w:rFonts w:hint="eastAsia"/>
        </w:rPr>
        <w:t>）</w:t>
      </w:r>
      <w:r w:rsidR="00E4199C" w:rsidRPr="00152E98">
        <w:rPr>
          <w:rFonts w:hint="eastAsia"/>
        </w:rPr>
        <w:t>」</w:t>
      </w:r>
      <w:r w:rsidR="009C1B2C">
        <w:br/>
      </w:r>
      <w:r w:rsidR="00E4199C" w:rsidRPr="00152E98">
        <w:rPr>
          <w:rFonts w:hint="eastAsia"/>
        </w:rPr>
        <w:t>又は「生活保護を受給している世帯</w:t>
      </w:r>
      <w:r w:rsidR="00DA4D47">
        <w:rPr>
          <w:rFonts w:hint="eastAsia"/>
        </w:rPr>
        <w:t>（＝</w:t>
      </w:r>
      <w:r w:rsidR="00DA4D47" w:rsidRPr="00152E98">
        <w:rPr>
          <w:rFonts w:ascii="BIZ UDPゴシック" w:eastAsia="BIZ UDPゴシック" w:hAnsi="BIZ UDPゴシック" w:hint="eastAsia"/>
        </w:rPr>
        <w:t>生活保護受給世帯</w:t>
      </w:r>
      <w:r w:rsidR="00DA4D47">
        <w:rPr>
          <w:rFonts w:hint="eastAsia"/>
        </w:rPr>
        <w:t>）</w:t>
      </w:r>
      <w:r w:rsidR="00E4199C" w:rsidRPr="00152E98">
        <w:rPr>
          <w:rFonts w:hint="eastAsia"/>
        </w:rPr>
        <w:t>」</w:t>
      </w:r>
    </w:p>
    <w:p w14:paraId="180E22BC" w14:textId="77777777" w:rsidR="00E4199C" w:rsidRDefault="00E4199C"/>
    <w:p w14:paraId="010347D3" w14:textId="6A0BA54F" w:rsidR="00F1593B" w:rsidRPr="003D5666" w:rsidRDefault="00F1593B" w:rsidP="00F1593B">
      <w:pPr>
        <w:rPr>
          <w:rFonts w:ascii="BIZ UDゴシック" w:eastAsia="BIZ UDゴシック" w:hAnsi="BIZ UDゴシック"/>
        </w:rPr>
      </w:pPr>
      <w:r w:rsidRPr="003D5666">
        <w:rPr>
          <w:rFonts w:ascii="BIZ UDゴシック" w:eastAsia="BIZ UDゴシック" w:hAnsi="BIZ UDゴシック" w:hint="eastAsia"/>
        </w:rPr>
        <w:t xml:space="preserve">３　</w:t>
      </w:r>
      <w:r>
        <w:rPr>
          <w:rFonts w:ascii="BIZ UDゴシック" w:eastAsia="BIZ UDゴシック" w:hAnsi="BIZ UDゴシック" w:hint="eastAsia"/>
        </w:rPr>
        <w:t>対象製品</w:t>
      </w:r>
    </w:p>
    <w:p w14:paraId="4B5FA9E7" w14:textId="7CB6C822" w:rsidR="00F1593B" w:rsidRDefault="00F1593B" w:rsidP="00F1593B">
      <w:pPr>
        <w:ind w:left="240" w:hangingChars="100" w:hanging="240"/>
      </w:pPr>
      <w:r>
        <w:rPr>
          <w:rFonts w:hint="eastAsia"/>
        </w:rPr>
        <w:t xml:space="preserve">　　　壁や窓枠に設置するエアコン（建物構造上などの理由により設置が困難な場合は、移動式のエアコンでも可）</w:t>
      </w:r>
    </w:p>
    <w:p w14:paraId="6C8289AE" w14:textId="77777777" w:rsidR="00F1593B" w:rsidRPr="00DA4D47" w:rsidRDefault="00F1593B"/>
    <w:p w14:paraId="17C35EAC" w14:textId="7EF354B2" w:rsidR="00E4199C" w:rsidRPr="003D5666" w:rsidRDefault="00F1593B">
      <w:pPr>
        <w:rPr>
          <w:rFonts w:ascii="BIZ UDゴシック" w:eastAsia="BIZ UDゴシック" w:hAnsi="BIZ UDゴシック"/>
        </w:rPr>
      </w:pPr>
      <w:r>
        <w:rPr>
          <w:rFonts w:ascii="BIZ UDゴシック" w:eastAsia="BIZ UDゴシック" w:hAnsi="BIZ UDゴシック" w:hint="eastAsia"/>
        </w:rPr>
        <w:t>４</w:t>
      </w:r>
      <w:r w:rsidR="00DA4D47" w:rsidRPr="003D5666">
        <w:rPr>
          <w:rFonts w:ascii="BIZ UDゴシック" w:eastAsia="BIZ UDゴシック" w:hAnsi="BIZ UDゴシック" w:hint="eastAsia"/>
        </w:rPr>
        <w:t xml:space="preserve">　助成内容</w:t>
      </w:r>
    </w:p>
    <w:p w14:paraId="34683177" w14:textId="2A465567" w:rsidR="00617FF2" w:rsidRPr="00F23AE9" w:rsidRDefault="00617FF2" w:rsidP="00617FF2">
      <w:pPr>
        <w:rPr>
          <w:rFonts w:ascii="BIZ UDゴシック" w:eastAsia="BIZ UDゴシック" w:hAnsi="BIZ UDゴシック"/>
        </w:rPr>
      </w:pPr>
      <w:r w:rsidRPr="00F23AE9">
        <w:rPr>
          <w:rFonts w:ascii="BIZ UDゴシック" w:eastAsia="BIZ UDゴシック" w:hAnsi="BIZ UDゴシック" w:hint="eastAsia"/>
        </w:rPr>
        <w:t xml:space="preserve">　（１）助成額</w:t>
      </w:r>
    </w:p>
    <w:p w14:paraId="3ADCF606" w14:textId="4186A26A" w:rsidR="00DA4D47" w:rsidRPr="00152E98" w:rsidRDefault="00DA4D47" w:rsidP="00F23AE9">
      <w:pPr>
        <w:ind w:firstLineChars="300" w:firstLine="720"/>
      </w:pPr>
      <w:r w:rsidRPr="00152E98">
        <w:rPr>
          <w:rFonts w:hint="eastAsia"/>
        </w:rPr>
        <w:t>１００，０００円を</w:t>
      </w:r>
      <w:r w:rsidR="00300310">
        <w:rPr>
          <w:rFonts w:hint="eastAsia"/>
        </w:rPr>
        <w:t>限度に</w:t>
      </w:r>
      <w:r w:rsidR="003D5666">
        <w:rPr>
          <w:rFonts w:hint="eastAsia"/>
        </w:rPr>
        <w:t>助成</w:t>
      </w:r>
      <w:r w:rsidRPr="00152E98">
        <w:rPr>
          <w:rFonts w:hint="eastAsia"/>
        </w:rPr>
        <w:t>（１台１回</w:t>
      </w:r>
      <w:r w:rsidR="003D5666">
        <w:rPr>
          <w:rFonts w:hint="eastAsia"/>
        </w:rPr>
        <w:t>限り</w:t>
      </w:r>
      <w:r w:rsidRPr="00152E98">
        <w:rPr>
          <w:rFonts w:hint="eastAsia"/>
        </w:rPr>
        <w:t>）</w:t>
      </w:r>
    </w:p>
    <w:p w14:paraId="6B19E206" w14:textId="73EADF0D" w:rsidR="00617FF2" w:rsidRPr="003D5666" w:rsidRDefault="00617FF2" w:rsidP="00C263F6">
      <w:pPr>
        <w:ind w:leftChars="300" w:left="960" w:rightChars="58" w:right="139" w:hangingChars="100" w:hanging="240"/>
      </w:pPr>
      <w:r w:rsidRPr="00152E98">
        <w:rPr>
          <w:rFonts w:hint="eastAsia"/>
        </w:rPr>
        <w:t>※「</w:t>
      </w:r>
      <w:r w:rsidRPr="00152E98">
        <w:rPr>
          <w:rFonts w:ascii="BIZ UDPゴシック" w:eastAsia="BIZ UDPゴシック" w:hAnsi="BIZ UDPゴシック" w:hint="eastAsia"/>
        </w:rPr>
        <w:t>生活保護受給世帯</w:t>
      </w:r>
      <w:r w:rsidRPr="00152E98">
        <w:rPr>
          <w:rFonts w:hint="eastAsia"/>
        </w:rPr>
        <w:t>」の</w:t>
      </w:r>
      <w:r>
        <w:rPr>
          <w:rFonts w:hint="eastAsia"/>
        </w:rPr>
        <w:t>「</w:t>
      </w:r>
      <w:r w:rsidRPr="00152E98">
        <w:rPr>
          <w:rFonts w:hint="eastAsia"/>
        </w:rPr>
        <w:t>エアコン</w:t>
      </w:r>
      <w:r>
        <w:rPr>
          <w:rFonts w:hint="eastAsia"/>
        </w:rPr>
        <w:t>本体</w:t>
      </w:r>
      <w:r w:rsidRPr="00152E98">
        <w:rPr>
          <w:rFonts w:hint="eastAsia"/>
        </w:rPr>
        <w:t>購入費</w:t>
      </w:r>
      <w:r>
        <w:rPr>
          <w:rFonts w:hint="eastAsia"/>
        </w:rPr>
        <w:t>」</w:t>
      </w:r>
      <w:r w:rsidRPr="00152E98">
        <w:rPr>
          <w:rFonts w:hint="eastAsia"/>
        </w:rPr>
        <w:t>については、生活保護法の規定による基準額を上限とします。</w:t>
      </w:r>
    </w:p>
    <w:p w14:paraId="5B00E0D6" w14:textId="231747C7" w:rsidR="00617FF2" w:rsidRDefault="00617FF2" w:rsidP="00A06D76">
      <w:pPr>
        <w:ind w:leftChars="399" w:left="1839" w:right="-1" w:hangingChars="367" w:hanging="881"/>
        <w:rPr>
          <w:rFonts w:ascii="BIZ UD明朝 Medium" w:eastAsia="BIZ UD明朝 Medium" w:hAnsi="BIZ UD明朝 Medium"/>
        </w:rPr>
      </w:pPr>
      <w:r w:rsidRPr="003D5666">
        <w:rPr>
          <w:rFonts w:hint="eastAsia"/>
        </w:rPr>
        <w:t>【参考】</w:t>
      </w:r>
      <w:r w:rsidR="00A06D76">
        <w:rPr>
          <w:rFonts w:hint="eastAsia"/>
        </w:rPr>
        <w:t xml:space="preserve">　</w:t>
      </w:r>
      <w:r w:rsidRPr="003D5666">
        <w:rPr>
          <w:rFonts w:hint="eastAsia"/>
        </w:rPr>
        <w:t>令和７年度の基準額</w:t>
      </w:r>
      <w:r>
        <w:rPr>
          <w:rFonts w:hint="eastAsia"/>
        </w:rPr>
        <w:t>は</w:t>
      </w:r>
      <w:r w:rsidRPr="003D5666">
        <w:rPr>
          <w:rFonts w:hint="eastAsia"/>
        </w:rPr>
        <w:t>７</w:t>
      </w:r>
      <w:r w:rsidR="00771242">
        <w:rPr>
          <w:rFonts w:hint="eastAsia"/>
        </w:rPr>
        <w:t>３</w:t>
      </w:r>
      <w:r w:rsidRPr="003D5666">
        <w:rPr>
          <w:rFonts w:hint="eastAsia"/>
        </w:rPr>
        <w:t>，０００円。</w:t>
      </w:r>
      <w:r>
        <w:rPr>
          <w:rFonts w:hint="eastAsia"/>
        </w:rPr>
        <w:t>令和</w:t>
      </w:r>
      <w:r w:rsidRPr="003D5666">
        <w:rPr>
          <w:rFonts w:hint="eastAsia"/>
        </w:rPr>
        <w:t>８年度の基準額は改定される可能性があります。</w:t>
      </w:r>
      <w:r w:rsidR="00B65F4B">
        <w:rPr>
          <w:rFonts w:hint="eastAsia"/>
        </w:rPr>
        <w:t>改定</w:t>
      </w:r>
      <w:r w:rsidR="00A06D76">
        <w:rPr>
          <w:rFonts w:hint="eastAsia"/>
        </w:rPr>
        <w:t>された場合は改めてお知らせします。</w:t>
      </w:r>
    </w:p>
    <w:p w14:paraId="45443478" w14:textId="77777777" w:rsidR="003D5666" w:rsidRPr="00617FF2" w:rsidRDefault="003D5666" w:rsidP="003D5666">
      <w:pPr>
        <w:ind w:leftChars="100" w:left="480" w:hangingChars="100" w:hanging="240"/>
      </w:pPr>
    </w:p>
    <w:p w14:paraId="141E8F22" w14:textId="686AD213" w:rsidR="003D5666" w:rsidRPr="00F23AE9" w:rsidRDefault="00617FF2" w:rsidP="00617FF2">
      <w:pPr>
        <w:ind w:firstLineChars="100" w:firstLine="240"/>
        <w:rPr>
          <w:rFonts w:ascii="BIZ UDゴシック" w:eastAsia="BIZ UDゴシック" w:hAnsi="BIZ UDゴシック"/>
        </w:rPr>
      </w:pPr>
      <w:r w:rsidRPr="00F23AE9">
        <w:rPr>
          <w:rFonts w:ascii="BIZ UDゴシック" w:eastAsia="BIZ UDゴシック" w:hAnsi="BIZ UDゴシック" w:hint="eastAsia"/>
        </w:rPr>
        <w:t>（２）</w:t>
      </w:r>
      <w:r w:rsidR="003D5666" w:rsidRPr="00F23AE9">
        <w:rPr>
          <w:rFonts w:ascii="BIZ UDゴシック" w:eastAsia="BIZ UDゴシック" w:hAnsi="BIZ UDゴシック" w:hint="eastAsia"/>
        </w:rPr>
        <w:t>対象となる費用</w:t>
      </w:r>
    </w:p>
    <w:p w14:paraId="2EB4B981" w14:textId="565FB9AE" w:rsidR="003D5666" w:rsidRDefault="003D5666" w:rsidP="00F23AE9">
      <w:pPr>
        <w:ind w:right="-1" w:firstLineChars="300" w:firstLine="720"/>
        <w:rPr>
          <w:rFonts w:ascii="BIZ UD明朝 Medium" w:eastAsia="BIZ UD明朝 Medium" w:hAnsi="BIZ UD明朝 Medium"/>
        </w:rPr>
      </w:pPr>
      <w:r>
        <w:rPr>
          <w:rFonts w:ascii="BIZ UD明朝 Medium" w:eastAsia="BIZ UD明朝 Medium" w:hAnsi="BIZ UD明朝 Medium" w:hint="eastAsia"/>
        </w:rPr>
        <w:t>①</w:t>
      </w:r>
      <w:r w:rsidRPr="009E2E36">
        <w:rPr>
          <w:rFonts w:ascii="BIZ UD明朝 Medium" w:eastAsia="BIZ UD明朝 Medium" w:hAnsi="BIZ UD明朝 Medium" w:hint="eastAsia"/>
        </w:rPr>
        <w:t>エアコン本体購入費</w:t>
      </w:r>
    </w:p>
    <w:p w14:paraId="663D6905" w14:textId="56E8CC58" w:rsidR="003D5666" w:rsidRPr="009E2E36" w:rsidRDefault="003D5666" w:rsidP="00F23AE9">
      <w:pPr>
        <w:ind w:right="-1" w:firstLineChars="300" w:firstLine="720"/>
        <w:rPr>
          <w:rFonts w:ascii="BIZ UD明朝 Medium" w:eastAsia="BIZ UD明朝 Medium" w:hAnsi="BIZ UD明朝 Medium"/>
        </w:rPr>
      </w:pPr>
      <w:r>
        <w:rPr>
          <w:rFonts w:ascii="BIZ UD明朝 Medium" w:eastAsia="BIZ UD明朝 Medium" w:hAnsi="BIZ UD明朝 Medium" w:hint="eastAsia"/>
        </w:rPr>
        <w:t>②</w:t>
      </w:r>
      <w:r w:rsidRPr="009E2E36">
        <w:rPr>
          <w:rFonts w:ascii="BIZ UD明朝 Medium" w:eastAsia="BIZ UD明朝 Medium" w:hAnsi="BIZ UD明朝 Medium" w:hint="eastAsia"/>
        </w:rPr>
        <w:t>配送費</w:t>
      </w:r>
    </w:p>
    <w:p w14:paraId="5CF2D8E1" w14:textId="58775E9C" w:rsidR="003D5666" w:rsidRPr="009E2E36" w:rsidRDefault="003D5666" w:rsidP="00F23AE9">
      <w:pPr>
        <w:ind w:leftChars="100" w:left="240" w:right="-1" w:firstLineChars="200" w:firstLine="480"/>
        <w:rPr>
          <w:rFonts w:ascii="BIZ UD明朝 Medium" w:eastAsia="BIZ UD明朝 Medium" w:hAnsi="BIZ UD明朝 Medium"/>
        </w:rPr>
      </w:pPr>
      <w:r>
        <w:rPr>
          <w:rFonts w:ascii="BIZ UD明朝 Medium" w:eastAsia="BIZ UD明朝 Medium" w:hAnsi="BIZ UD明朝 Medium" w:hint="eastAsia"/>
        </w:rPr>
        <w:t>③</w:t>
      </w:r>
      <w:r w:rsidRPr="009E2E36">
        <w:rPr>
          <w:rFonts w:ascii="BIZ UD明朝 Medium" w:eastAsia="BIZ UD明朝 Medium" w:hAnsi="BIZ UD明朝 Medium" w:hint="eastAsia"/>
        </w:rPr>
        <w:t>設置費</w:t>
      </w:r>
    </w:p>
    <w:p w14:paraId="6B771770" w14:textId="6B8E3EA2" w:rsidR="003D5666" w:rsidRPr="009E2E36" w:rsidRDefault="003D5666" w:rsidP="00F23AE9">
      <w:pPr>
        <w:ind w:leftChars="200" w:left="480" w:right="-1" w:firstLineChars="100" w:firstLine="240"/>
        <w:rPr>
          <w:rFonts w:ascii="BIZ UD明朝 Medium" w:eastAsia="BIZ UD明朝 Medium" w:hAnsi="BIZ UD明朝 Medium"/>
        </w:rPr>
      </w:pPr>
      <w:r>
        <w:rPr>
          <w:rFonts w:ascii="BIZ UD明朝 Medium" w:eastAsia="BIZ UD明朝 Medium" w:hAnsi="BIZ UD明朝 Medium" w:hint="eastAsia"/>
        </w:rPr>
        <w:t>④</w:t>
      </w:r>
      <w:r w:rsidRPr="009E2E36">
        <w:rPr>
          <w:rFonts w:ascii="BIZ UD明朝 Medium" w:eastAsia="BIZ UD明朝 Medium" w:hAnsi="BIZ UD明朝 Medium" w:hint="eastAsia"/>
        </w:rPr>
        <w:t>撤去費（設置に伴い、故障等により使用できないエアコンを撤去する場合に限る。）</w:t>
      </w:r>
    </w:p>
    <w:p w14:paraId="214A6A8D" w14:textId="39C9C19E" w:rsidR="003D10CC" w:rsidRDefault="003D10CC" w:rsidP="003D10CC">
      <w:pPr>
        <w:ind w:leftChars="300" w:left="960" w:rightChars="58" w:right="139" w:hangingChars="100" w:hanging="240"/>
      </w:pPr>
      <w:r>
        <w:rPr>
          <w:rFonts w:hint="eastAsia"/>
        </w:rPr>
        <w:t>⑤家電リサイクル法（特定家庭用機器再商品化法）に規定する収集運搬料金及び再商品化等に必要な行為に関する料金として要した費用</w:t>
      </w:r>
    </w:p>
    <w:p w14:paraId="55BC01A6" w14:textId="3EE669E1" w:rsidR="003D5666" w:rsidRPr="003D10CC" w:rsidRDefault="003D5666" w:rsidP="003D5666">
      <w:pPr>
        <w:ind w:leftChars="200" w:left="480"/>
      </w:pPr>
    </w:p>
    <w:p w14:paraId="6EA86D82" w14:textId="50423C5E" w:rsidR="003D5666" w:rsidRPr="00F23AE9" w:rsidRDefault="00617FF2" w:rsidP="00617FF2">
      <w:pPr>
        <w:ind w:firstLineChars="100" w:firstLine="240"/>
        <w:rPr>
          <w:rFonts w:ascii="BIZ UDゴシック" w:eastAsia="BIZ UDゴシック" w:hAnsi="BIZ UDゴシック"/>
        </w:rPr>
      </w:pPr>
      <w:r w:rsidRPr="00F23AE9">
        <w:rPr>
          <w:rFonts w:ascii="BIZ UDゴシック" w:eastAsia="BIZ UDゴシック" w:hAnsi="BIZ UDゴシック" w:hint="eastAsia"/>
        </w:rPr>
        <w:t>（３）対象外の費用</w:t>
      </w:r>
    </w:p>
    <w:p w14:paraId="23916064" w14:textId="3FE31B66" w:rsidR="00617FF2" w:rsidRDefault="00617FF2" w:rsidP="00F23AE9">
      <w:pPr>
        <w:ind w:leftChars="300" w:left="720"/>
      </w:pPr>
      <w:r>
        <w:rPr>
          <w:rFonts w:ascii="BIZ UD明朝 Medium" w:eastAsia="BIZ UD明朝 Medium" w:hAnsi="BIZ UD明朝 Medium" w:hint="eastAsia"/>
        </w:rPr>
        <w:t>①エアコンを</w:t>
      </w:r>
      <w:r w:rsidRPr="009E2E36">
        <w:rPr>
          <w:rFonts w:ascii="BIZ UD明朝 Medium" w:eastAsia="BIZ UD明朝 Medium" w:hAnsi="BIZ UD明朝 Medium" w:hint="eastAsia"/>
        </w:rPr>
        <w:t>設置する住宅</w:t>
      </w:r>
      <w:r>
        <w:rPr>
          <w:rFonts w:ascii="BIZ UD明朝 Medium" w:eastAsia="BIZ UD明朝 Medium" w:hAnsi="BIZ UD明朝 Medium" w:hint="eastAsia"/>
        </w:rPr>
        <w:t>の</w:t>
      </w:r>
      <w:r w:rsidRPr="009E2E36">
        <w:rPr>
          <w:rFonts w:ascii="BIZ UD明朝 Medium" w:eastAsia="BIZ UD明朝 Medium" w:hAnsi="BIZ UD明朝 Medium" w:hint="eastAsia"/>
        </w:rPr>
        <w:t>居住者が設置工事を行った場合の当該工事に要した費用</w:t>
      </w:r>
    </w:p>
    <w:p w14:paraId="13631DB6" w14:textId="432424CC" w:rsidR="00617FF2" w:rsidRDefault="00F23AE9" w:rsidP="00366621">
      <w:pPr>
        <w:ind w:leftChars="200" w:left="480" w:firstLineChars="100" w:firstLine="240"/>
      </w:pPr>
      <w:r>
        <w:rPr>
          <w:rFonts w:hint="eastAsia"/>
        </w:rPr>
        <w:t>②</w:t>
      </w:r>
      <w:r w:rsidR="00617FF2">
        <w:rPr>
          <w:rFonts w:hint="eastAsia"/>
        </w:rPr>
        <w:t>延長保証料</w:t>
      </w:r>
    </w:p>
    <w:p w14:paraId="15776530" w14:textId="7F6DEDF1" w:rsidR="00F1593B" w:rsidRDefault="003D10CC" w:rsidP="00F1593B">
      <w:pPr>
        <w:ind w:leftChars="200" w:left="480" w:firstLineChars="100" w:firstLine="240"/>
      </w:pPr>
      <w:r>
        <w:rPr>
          <w:rFonts w:hint="eastAsia"/>
        </w:rPr>
        <w:t>③</w:t>
      </w:r>
      <w:r w:rsidR="00617FF2">
        <w:rPr>
          <w:rFonts w:hint="eastAsia"/>
        </w:rPr>
        <w:t>電池等消耗品費</w:t>
      </w:r>
    </w:p>
    <w:p w14:paraId="4346C2BE" w14:textId="0B1DC7B6" w:rsidR="00F23AE9" w:rsidRPr="003D5666" w:rsidRDefault="008C1F0A" w:rsidP="00F1593B">
      <w:pPr>
        <w:rPr>
          <w:rFonts w:ascii="BIZ UDゴシック" w:eastAsia="BIZ UDゴシック" w:hAnsi="BIZ UDゴシック"/>
        </w:rPr>
      </w:pPr>
      <w:r>
        <w:rPr>
          <w:rFonts w:ascii="BIZ UDゴシック" w:eastAsia="BIZ UDゴシック" w:hAnsi="BIZ UDゴシック"/>
        </w:rPr>
        <w:br w:type="page"/>
      </w:r>
      <w:r w:rsidR="00F1593B">
        <w:rPr>
          <w:rFonts w:ascii="BIZ UDゴシック" w:eastAsia="BIZ UDゴシック" w:hAnsi="BIZ UDゴシック" w:hint="eastAsia"/>
        </w:rPr>
        <w:lastRenderedPageBreak/>
        <w:t>５</w:t>
      </w:r>
      <w:r w:rsidR="00F23AE9" w:rsidRPr="003D5666">
        <w:rPr>
          <w:rFonts w:ascii="BIZ UDゴシック" w:eastAsia="BIZ UDゴシック" w:hAnsi="BIZ UDゴシック" w:hint="eastAsia"/>
        </w:rPr>
        <w:t xml:space="preserve">　</w:t>
      </w:r>
      <w:r w:rsidR="00F23AE9">
        <w:rPr>
          <w:rFonts w:ascii="BIZ UDゴシック" w:eastAsia="BIZ UDゴシック" w:hAnsi="BIZ UDゴシック" w:hint="eastAsia"/>
        </w:rPr>
        <w:t>実施期間</w:t>
      </w:r>
    </w:p>
    <w:p w14:paraId="0CA9DD0D" w14:textId="10ACFB0F" w:rsidR="00F23AE9" w:rsidRPr="009C1B2C" w:rsidRDefault="00F23AE9" w:rsidP="00F23AE9">
      <w:pPr>
        <w:rPr>
          <w:rFonts w:ascii="BIZ UDゴシック" w:eastAsia="BIZ UDゴシック" w:hAnsi="BIZ UDゴシック"/>
        </w:rPr>
      </w:pPr>
      <w:r w:rsidRPr="009C1B2C">
        <w:rPr>
          <w:rFonts w:ascii="BIZ UDゴシック" w:eastAsia="BIZ UDゴシック" w:hAnsi="BIZ UDゴシック" w:hint="eastAsia"/>
        </w:rPr>
        <w:t xml:space="preserve">　（１）相談</w:t>
      </w:r>
      <w:r w:rsidR="009C1B2C" w:rsidRPr="009C1B2C">
        <w:rPr>
          <w:rFonts w:ascii="BIZ UDゴシック" w:eastAsia="BIZ UDゴシック" w:hAnsi="BIZ UDゴシック" w:hint="eastAsia"/>
        </w:rPr>
        <w:t>（訪問調査予約）受付</w:t>
      </w:r>
      <w:r w:rsidR="007423C0">
        <w:rPr>
          <w:rFonts w:ascii="BIZ UDゴシック" w:eastAsia="BIZ UDゴシック" w:hAnsi="BIZ UDゴシック" w:hint="eastAsia"/>
        </w:rPr>
        <w:t>開始</w:t>
      </w:r>
    </w:p>
    <w:p w14:paraId="3384CFAB" w14:textId="7A1D4A81" w:rsidR="00366621" w:rsidRPr="00152E98" w:rsidRDefault="00366621" w:rsidP="00366621">
      <w:pPr>
        <w:ind w:firstLineChars="100" w:firstLine="240"/>
      </w:pPr>
      <w:r>
        <w:rPr>
          <w:rFonts w:hint="eastAsia"/>
        </w:rPr>
        <w:t xml:space="preserve">　　　</w:t>
      </w:r>
      <w:r w:rsidRPr="00152E98">
        <w:rPr>
          <w:rFonts w:hint="eastAsia"/>
        </w:rPr>
        <w:t>令和８年４月</w:t>
      </w:r>
      <w:r w:rsidR="00F05583">
        <w:rPr>
          <w:rFonts w:hint="eastAsia"/>
        </w:rPr>
        <w:t>１</w:t>
      </w:r>
      <w:r w:rsidRPr="00152E98">
        <w:rPr>
          <w:rFonts w:hint="eastAsia"/>
        </w:rPr>
        <w:t>日</w:t>
      </w:r>
      <w:r>
        <w:rPr>
          <w:rFonts w:hint="eastAsia"/>
        </w:rPr>
        <w:t>（</w:t>
      </w:r>
      <w:r w:rsidR="00F05583">
        <w:rPr>
          <w:rFonts w:hint="eastAsia"/>
        </w:rPr>
        <w:t>水</w:t>
      </w:r>
      <w:r>
        <w:rPr>
          <w:rFonts w:hint="eastAsia"/>
        </w:rPr>
        <w:t>）</w:t>
      </w:r>
      <w:r w:rsidRPr="00152E98">
        <w:rPr>
          <w:rFonts w:hint="eastAsia"/>
        </w:rPr>
        <w:t>～</w:t>
      </w:r>
    </w:p>
    <w:p w14:paraId="7B2B6EFD" w14:textId="1C558C68" w:rsidR="00366621" w:rsidRPr="007423C0" w:rsidRDefault="00366621" w:rsidP="00F23AE9"/>
    <w:p w14:paraId="07DD1A6F" w14:textId="25E2E86B" w:rsidR="00F23AE9" w:rsidRPr="009C1B2C" w:rsidRDefault="00F23AE9" w:rsidP="00F23AE9">
      <w:pPr>
        <w:rPr>
          <w:rFonts w:ascii="BIZ UDゴシック" w:eastAsia="BIZ UDゴシック" w:hAnsi="BIZ UDゴシック"/>
        </w:rPr>
      </w:pPr>
      <w:r w:rsidRPr="009C1B2C">
        <w:rPr>
          <w:rFonts w:ascii="BIZ UDゴシック" w:eastAsia="BIZ UDゴシック" w:hAnsi="BIZ UDゴシック" w:hint="eastAsia"/>
        </w:rPr>
        <w:t xml:space="preserve">　（２）申請期間</w:t>
      </w:r>
    </w:p>
    <w:p w14:paraId="106D6F37" w14:textId="53AA0048" w:rsidR="00155212" w:rsidRPr="00152E98" w:rsidRDefault="00155212" w:rsidP="00155212">
      <w:pPr>
        <w:ind w:firstLineChars="300" w:firstLine="720"/>
      </w:pPr>
      <w:r w:rsidRPr="00152E98">
        <w:rPr>
          <w:rFonts w:hint="eastAsia"/>
        </w:rPr>
        <w:t>令和８年４月</w:t>
      </w:r>
      <w:r w:rsidR="007423C0">
        <w:rPr>
          <w:rFonts w:hint="eastAsia"/>
        </w:rPr>
        <w:t>下旬</w:t>
      </w:r>
      <w:r w:rsidRPr="00152E98">
        <w:rPr>
          <w:rFonts w:hint="eastAsia"/>
        </w:rPr>
        <w:t>～令和８年１０月</w:t>
      </w:r>
      <w:r>
        <w:rPr>
          <w:rFonts w:hint="eastAsia"/>
        </w:rPr>
        <w:t>３０</w:t>
      </w:r>
      <w:r w:rsidRPr="00152E98">
        <w:rPr>
          <w:rFonts w:hint="eastAsia"/>
        </w:rPr>
        <w:t>日</w:t>
      </w:r>
      <w:r>
        <w:rPr>
          <w:rFonts w:hint="eastAsia"/>
        </w:rPr>
        <w:t>（金）</w:t>
      </w:r>
    </w:p>
    <w:p w14:paraId="539595A1" w14:textId="77777777" w:rsidR="00155212" w:rsidRDefault="00155212" w:rsidP="00F23AE9"/>
    <w:p w14:paraId="52A0814E" w14:textId="4D8B740A" w:rsidR="003D5666" w:rsidRPr="009C1B2C" w:rsidRDefault="00F23AE9">
      <w:pPr>
        <w:rPr>
          <w:rFonts w:ascii="BIZ UDゴシック" w:eastAsia="BIZ UDゴシック" w:hAnsi="BIZ UDゴシック"/>
        </w:rPr>
      </w:pPr>
      <w:r w:rsidRPr="009C1B2C">
        <w:rPr>
          <w:rFonts w:ascii="BIZ UDゴシック" w:eastAsia="BIZ UDゴシック" w:hAnsi="BIZ UDゴシック" w:hint="eastAsia"/>
        </w:rPr>
        <w:t xml:space="preserve">　（３）請求</w:t>
      </w:r>
      <w:r w:rsidR="007423C0">
        <w:rPr>
          <w:rFonts w:ascii="BIZ UDゴシック" w:eastAsia="BIZ UDゴシック" w:hAnsi="BIZ UDゴシック" w:hint="eastAsia"/>
        </w:rPr>
        <w:t>書類提出</w:t>
      </w:r>
      <w:r w:rsidRPr="009C1B2C">
        <w:rPr>
          <w:rFonts w:ascii="BIZ UDゴシック" w:eastAsia="BIZ UDゴシック" w:hAnsi="BIZ UDゴシック" w:hint="eastAsia"/>
        </w:rPr>
        <w:t>期限</w:t>
      </w:r>
    </w:p>
    <w:p w14:paraId="3C178166" w14:textId="3BD99982" w:rsidR="00155212" w:rsidRPr="00152E98" w:rsidRDefault="00155212" w:rsidP="00155212">
      <w:pPr>
        <w:ind w:firstLineChars="300" w:firstLine="720"/>
      </w:pPr>
      <w:r w:rsidRPr="00152E98">
        <w:rPr>
          <w:rFonts w:hint="eastAsia"/>
        </w:rPr>
        <w:t>令和８年</w:t>
      </w:r>
      <w:r>
        <w:rPr>
          <w:rFonts w:hint="eastAsia"/>
        </w:rPr>
        <w:t>１２</w:t>
      </w:r>
      <w:r w:rsidRPr="00152E98">
        <w:rPr>
          <w:rFonts w:hint="eastAsia"/>
        </w:rPr>
        <w:t>月</w:t>
      </w:r>
      <w:r w:rsidR="009C1B2C">
        <w:rPr>
          <w:rFonts w:hint="eastAsia"/>
        </w:rPr>
        <w:t>２</w:t>
      </w:r>
      <w:r w:rsidR="00EF6DB4">
        <w:rPr>
          <w:rFonts w:hint="eastAsia"/>
        </w:rPr>
        <w:t>８</w:t>
      </w:r>
      <w:r w:rsidRPr="00152E98">
        <w:rPr>
          <w:rFonts w:hint="eastAsia"/>
        </w:rPr>
        <w:t>日</w:t>
      </w:r>
      <w:r>
        <w:rPr>
          <w:rFonts w:hint="eastAsia"/>
        </w:rPr>
        <w:t>（</w:t>
      </w:r>
      <w:r w:rsidR="00EF6DB4">
        <w:rPr>
          <w:rFonts w:hint="eastAsia"/>
        </w:rPr>
        <w:t>月</w:t>
      </w:r>
      <w:r>
        <w:rPr>
          <w:rFonts w:hint="eastAsia"/>
        </w:rPr>
        <w:t>）</w:t>
      </w:r>
    </w:p>
    <w:p w14:paraId="7976678B" w14:textId="77777777" w:rsidR="00155212" w:rsidRPr="00155212" w:rsidRDefault="00155212"/>
    <w:p w14:paraId="410C746E" w14:textId="515A72BB" w:rsidR="00F23AE9" w:rsidRPr="003D5666" w:rsidRDefault="00F1593B" w:rsidP="00F23AE9">
      <w:pPr>
        <w:rPr>
          <w:rFonts w:ascii="BIZ UDゴシック" w:eastAsia="BIZ UDゴシック" w:hAnsi="BIZ UDゴシック"/>
        </w:rPr>
      </w:pPr>
      <w:r>
        <w:rPr>
          <w:rFonts w:ascii="BIZ UDゴシック" w:eastAsia="BIZ UDゴシック" w:hAnsi="BIZ UDゴシック" w:hint="eastAsia"/>
        </w:rPr>
        <w:t>６</w:t>
      </w:r>
      <w:r w:rsidR="00F23AE9" w:rsidRPr="003D5666">
        <w:rPr>
          <w:rFonts w:ascii="BIZ UDゴシック" w:eastAsia="BIZ UDゴシック" w:hAnsi="BIZ UDゴシック" w:hint="eastAsia"/>
        </w:rPr>
        <w:t xml:space="preserve">　</w:t>
      </w:r>
      <w:r w:rsidR="009C1B2C">
        <w:rPr>
          <w:rFonts w:ascii="BIZ UDゴシック" w:eastAsia="BIZ UDゴシック" w:hAnsi="BIZ UDゴシック" w:hint="eastAsia"/>
        </w:rPr>
        <w:t>連絡先</w:t>
      </w:r>
    </w:p>
    <w:p w14:paraId="67EE8C62" w14:textId="097CCCB9" w:rsidR="00605609" w:rsidRDefault="009C1B2C" w:rsidP="008C1F0A">
      <w:pPr>
        <w:ind w:leftChars="300" w:left="3360" w:hangingChars="1100" w:hanging="2640"/>
      </w:pPr>
      <w:r>
        <w:rPr>
          <w:rFonts w:hint="eastAsia"/>
        </w:rPr>
        <w:t>【</w:t>
      </w:r>
      <w:r w:rsidR="00F008BF">
        <w:rPr>
          <w:rFonts w:ascii="BIZ UDPゴシック" w:eastAsia="BIZ UDPゴシック" w:hAnsi="BIZ UDPゴシック" w:hint="eastAsia"/>
        </w:rPr>
        <w:t>低所得</w:t>
      </w:r>
      <w:r w:rsidRPr="00152E98">
        <w:rPr>
          <w:rFonts w:ascii="BIZ UDPゴシック" w:eastAsia="BIZ UDPゴシック" w:hAnsi="BIZ UDPゴシック" w:hint="eastAsia"/>
        </w:rPr>
        <w:t>世帯</w:t>
      </w:r>
      <w:r>
        <w:rPr>
          <w:rFonts w:ascii="BIZ UDPゴシック" w:eastAsia="BIZ UDPゴシック" w:hAnsi="BIZ UDPゴシック" w:hint="eastAsia"/>
        </w:rPr>
        <w:t>】</w:t>
      </w:r>
      <w:r w:rsidR="00C053F9">
        <w:rPr>
          <w:rFonts w:hint="eastAsia"/>
        </w:rPr>
        <w:t xml:space="preserve">　　　　　</w:t>
      </w:r>
      <w:r w:rsidR="00C053F9" w:rsidRPr="00C053F9">
        <w:rPr>
          <w:rFonts w:hint="eastAsia"/>
        </w:rPr>
        <w:t>保護</w:t>
      </w:r>
      <w:r w:rsidRPr="00C053F9">
        <w:rPr>
          <w:rFonts w:hint="eastAsia"/>
        </w:rPr>
        <w:t xml:space="preserve">課　</w:t>
      </w:r>
      <w:r w:rsidR="00C053F9" w:rsidRPr="00C053F9">
        <w:rPr>
          <w:rFonts w:hint="eastAsia"/>
        </w:rPr>
        <w:t>生活困窮者支援</w:t>
      </w:r>
      <w:r w:rsidRPr="00C053F9">
        <w:rPr>
          <w:rFonts w:hint="eastAsia"/>
        </w:rPr>
        <w:t>担当</w:t>
      </w:r>
      <w:r>
        <w:rPr>
          <w:rFonts w:hint="eastAsia"/>
        </w:rPr>
        <w:t xml:space="preserve">　専用コールセンター</w:t>
      </w:r>
    </w:p>
    <w:p w14:paraId="4A699893" w14:textId="65119C90" w:rsidR="009C1B2C" w:rsidRDefault="00605609" w:rsidP="00C263F6">
      <w:pPr>
        <w:ind w:leftChars="1342" w:left="3430" w:hangingChars="87" w:hanging="209"/>
      </w:pPr>
      <w:r w:rsidRPr="00605609">
        <w:rPr>
          <w:rFonts w:hint="eastAsia"/>
        </w:rPr>
        <w:t>※専用コールセンター</w:t>
      </w:r>
      <w:r>
        <w:rPr>
          <w:rFonts w:hint="eastAsia"/>
        </w:rPr>
        <w:t>の</w:t>
      </w:r>
      <w:r w:rsidRPr="00605609">
        <w:rPr>
          <w:rFonts w:hint="eastAsia"/>
        </w:rPr>
        <w:t>電話番号は</w:t>
      </w:r>
      <w:r>
        <w:rPr>
          <w:rFonts w:hint="eastAsia"/>
        </w:rPr>
        <w:t>、</w:t>
      </w:r>
      <w:r w:rsidRPr="00605609">
        <w:rPr>
          <w:rFonts w:hint="eastAsia"/>
        </w:rPr>
        <w:t>４月以降に</w:t>
      </w:r>
      <w:r>
        <w:rPr>
          <w:rFonts w:hint="eastAsia"/>
        </w:rPr>
        <w:t>台東</w:t>
      </w:r>
      <w:r w:rsidRPr="00605609">
        <w:rPr>
          <w:rFonts w:hint="eastAsia"/>
        </w:rPr>
        <w:t>区公式</w:t>
      </w:r>
      <w:r>
        <w:rPr>
          <w:rFonts w:hint="eastAsia"/>
        </w:rPr>
        <w:t>ホーム</w:t>
      </w:r>
      <w:r w:rsidR="00C263F6">
        <w:br/>
      </w:r>
      <w:r>
        <w:rPr>
          <w:rFonts w:hint="eastAsia"/>
        </w:rPr>
        <w:t>ページ</w:t>
      </w:r>
      <w:r w:rsidR="00F05583">
        <w:rPr>
          <w:rFonts w:hint="eastAsia"/>
        </w:rPr>
        <w:t>（</w:t>
      </w:r>
      <w:r w:rsidR="00F008BF">
        <w:rPr>
          <w:rFonts w:hint="eastAsia"/>
        </w:rPr>
        <w:t>低所得</w:t>
      </w:r>
      <w:r w:rsidR="00F05583">
        <w:rPr>
          <w:rFonts w:hint="eastAsia"/>
        </w:rPr>
        <w:t>世帯エアコン購入費助成事業のページ）</w:t>
      </w:r>
      <w:r w:rsidRPr="00605609">
        <w:t>でご確認ください。</w:t>
      </w:r>
    </w:p>
    <w:p w14:paraId="7F79624E" w14:textId="77777777" w:rsidR="00396D7F" w:rsidRDefault="00396D7F" w:rsidP="009C1B2C">
      <w:pPr>
        <w:ind w:firstLineChars="300" w:firstLine="720"/>
        <w:rPr>
          <w:rFonts w:ascii="BIZ UDPゴシック" w:eastAsia="BIZ UDPゴシック" w:hAnsi="BIZ UDPゴシック"/>
        </w:rPr>
      </w:pPr>
    </w:p>
    <w:p w14:paraId="1C49B247" w14:textId="2E3BAF8B" w:rsidR="009C1B2C" w:rsidRPr="00152E98" w:rsidRDefault="009C1B2C" w:rsidP="009C1B2C">
      <w:pPr>
        <w:ind w:firstLineChars="300" w:firstLine="720"/>
      </w:pPr>
      <w:r>
        <w:rPr>
          <w:rFonts w:ascii="BIZ UDPゴシック" w:eastAsia="BIZ UDPゴシック" w:hAnsi="BIZ UDPゴシック" w:hint="eastAsia"/>
        </w:rPr>
        <w:t>【</w:t>
      </w:r>
      <w:r w:rsidRPr="00152E98">
        <w:rPr>
          <w:rFonts w:ascii="BIZ UDPゴシック" w:eastAsia="BIZ UDPゴシック" w:hAnsi="BIZ UDPゴシック" w:hint="eastAsia"/>
        </w:rPr>
        <w:t>生活保護受給世帯</w:t>
      </w:r>
      <w:r>
        <w:rPr>
          <w:rFonts w:ascii="BIZ UDPゴシック" w:eastAsia="BIZ UDPゴシック" w:hAnsi="BIZ UDPゴシック" w:hint="eastAsia"/>
        </w:rPr>
        <w:t>】</w:t>
      </w:r>
      <w:r w:rsidRPr="00152E98">
        <w:rPr>
          <w:rFonts w:hint="eastAsia"/>
        </w:rPr>
        <w:t xml:space="preserve">　　</w:t>
      </w:r>
      <w:r w:rsidRPr="009C1B2C">
        <w:rPr>
          <w:rFonts w:hint="eastAsia"/>
        </w:rPr>
        <w:t>保護課</w:t>
      </w:r>
      <w:r>
        <w:rPr>
          <w:rFonts w:hint="eastAsia"/>
        </w:rPr>
        <w:t xml:space="preserve">　</w:t>
      </w:r>
      <w:r w:rsidRPr="009C1B2C">
        <w:rPr>
          <w:rFonts w:hint="eastAsia"/>
        </w:rPr>
        <w:t>保護担当</w:t>
      </w:r>
      <w:r>
        <w:rPr>
          <w:rFonts w:hint="eastAsia"/>
        </w:rPr>
        <w:t xml:space="preserve">　</w:t>
      </w:r>
      <w:r w:rsidR="00752E33">
        <w:rPr>
          <w:rFonts w:hint="eastAsia"/>
        </w:rPr>
        <w:t>０３</w:t>
      </w:r>
      <w:r w:rsidR="00396D7F">
        <w:rPr>
          <w:rFonts w:hint="eastAsia"/>
        </w:rPr>
        <w:t>（</w:t>
      </w:r>
      <w:r w:rsidR="00752E33">
        <w:rPr>
          <w:rFonts w:hint="eastAsia"/>
        </w:rPr>
        <w:t>５２４６）１１８１</w:t>
      </w:r>
    </w:p>
    <w:p w14:paraId="5508294B" w14:textId="43D0493F" w:rsidR="00F23AE9" w:rsidRPr="00605609" w:rsidRDefault="00F23AE9"/>
    <w:sectPr w:rsidR="00F23AE9" w:rsidRPr="00605609" w:rsidSect="00F1593B">
      <w:footerReference w:type="default" r:id="rId7"/>
      <w:pgSz w:w="11906" w:h="16838"/>
      <w:pgMar w:top="1135" w:right="849" w:bottom="709" w:left="851" w:header="851" w:footer="201" w:gutter="0"/>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C068" w14:textId="77777777" w:rsidR="008C1F0A" w:rsidRDefault="008C1F0A" w:rsidP="008C1F0A">
      <w:r>
        <w:separator/>
      </w:r>
    </w:p>
  </w:endnote>
  <w:endnote w:type="continuationSeparator" w:id="0">
    <w:p w14:paraId="15DEE7B8" w14:textId="77777777" w:rsidR="008C1F0A" w:rsidRDefault="008C1F0A" w:rsidP="008C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811287"/>
      <w:docPartObj>
        <w:docPartGallery w:val="Page Numbers (Bottom of Page)"/>
        <w:docPartUnique/>
      </w:docPartObj>
    </w:sdtPr>
    <w:sdtEndPr/>
    <w:sdtContent>
      <w:p w14:paraId="3365652E" w14:textId="70396B32" w:rsidR="008C1F0A" w:rsidRDefault="008C1F0A">
        <w:pPr>
          <w:pStyle w:val="af1"/>
          <w:jc w:val="center"/>
        </w:pPr>
        <w:r>
          <w:fldChar w:fldCharType="begin"/>
        </w:r>
        <w:r>
          <w:instrText>PAGE   \* MERGEFORMAT</w:instrText>
        </w:r>
        <w:r>
          <w:fldChar w:fldCharType="separate"/>
        </w:r>
        <w:r>
          <w:rPr>
            <w:lang w:val="ja-JP"/>
          </w:rPr>
          <w:t>2</w:t>
        </w:r>
        <w:r>
          <w:fldChar w:fldCharType="end"/>
        </w:r>
      </w:p>
    </w:sdtContent>
  </w:sdt>
  <w:p w14:paraId="4885EE84" w14:textId="77777777" w:rsidR="008C1F0A" w:rsidRDefault="008C1F0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C4D6" w14:textId="77777777" w:rsidR="008C1F0A" w:rsidRDefault="008C1F0A" w:rsidP="008C1F0A">
      <w:r>
        <w:separator/>
      </w:r>
    </w:p>
  </w:footnote>
  <w:footnote w:type="continuationSeparator" w:id="0">
    <w:p w14:paraId="4C8AF652" w14:textId="77777777" w:rsidR="008C1F0A" w:rsidRDefault="008C1F0A" w:rsidP="008C1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9C"/>
    <w:rsid w:val="000730DB"/>
    <w:rsid w:val="000B6203"/>
    <w:rsid w:val="000C514D"/>
    <w:rsid w:val="001020C2"/>
    <w:rsid w:val="00155212"/>
    <w:rsid w:val="001B1E71"/>
    <w:rsid w:val="001F2152"/>
    <w:rsid w:val="0024681A"/>
    <w:rsid w:val="00252D71"/>
    <w:rsid w:val="002B1CAC"/>
    <w:rsid w:val="002D1A94"/>
    <w:rsid w:val="00300310"/>
    <w:rsid w:val="00366621"/>
    <w:rsid w:val="00366916"/>
    <w:rsid w:val="00375D44"/>
    <w:rsid w:val="0039635B"/>
    <w:rsid w:val="00396D7F"/>
    <w:rsid w:val="003B0584"/>
    <w:rsid w:val="003D10CC"/>
    <w:rsid w:val="003D5666"/>
    <w:rsid w:val="004977BF"/>
    <w:rsid w:val="004A3208"/>
    <w:rsid w:val="004B73EB"/>
    <w:rsid w:val="004D20AF"/>
    <w:rsid w:val="004F53BC"/>
    <w:rsid w:val="005123E7"/>
    <w:rsid w:val="00562B04"/>
    <w:rsid w:val="005F580E"/>
    <w:rsid w:val="00605609"/>
    <w:rsid w:val="00617FF2"/>
    <w:rsid w:val="006366B3"/>
    <w:rsid w:val="007423C0"/>
    <w:rsid w:val="00752E33"/>
    <w:rsid w:val="00771242"/>
    <w:rsid w:val="007E1FB3"/>
    <w:rsid w:val="007E43EC"/>
    <w:rsid w:val="0082158A"/>
    <w:rsid w:val="0083773E"/>
    <w:rsid w:val="00846995"/>
    <w:rsid w:val="00892B4F"/>
    <w:rsid w:val="008C1F0A"/>
    <w:rsid w:val="00914698"/>
    <w:rsid w:val="00930535"/>
    <w:rsid w:val="009C1B2C"/>
    <w:rsid w:val="00A026E5"/>
    <w:rsid w:val="00A06D76"/>
    <w:rsid w:val="00A663D0"/>
    <w:rsid w:val="00AB38B6"/>
    <w:rsid w:val="00AF4660"/>
    <w:rsid w:val="00B17D36"/>
    <w:rsid w:val="00B65F4B"/>
    <w:rsid w:val="00BF6AF9"/>
    <w:rsid w:val="00C053F9"/>
    <w:rsid w:val="00C23D97"/>
    <w:rsid w:val="00C263F6"/>
    <w:rsid w:val="00C37729"/>
    <w:rsid w:val="00CA2850"/>
    <w:rsid w:val="00CB20C7"/>
    <w:rsid w:val="00CE5AD1"/>
    <w:rsid w:val="00D0753C"/>
    <w:rsid w:val="00D13D02"/>
    <w:rsid w:val="00DA4D47"/>
    <w:rsid w:val="00E04A3A"/>
    <w:rsid w:val="00E073D4"/>
    <w:rsid w:val="00E078D1"/>
    <w:rsid w:val="00E4199C"/>
    <w:rsid w:val="00E91B94"/>
    <w:rsid w:val="00EB594D"/>
    <w:rsid w:val="00EE28FE"/>
    <w:rsid w:val="00EF6DB4"/>
    <w:rsid w:val="00F008BF"/>
    <w:rsid w:val="00F05583"/>
    <w:rsid w:val="00F1593B"/>
    <w:rsid w:val="00F23AE9"/>
    <w:rsid w:val="00F27542"/>
    <w:rsid w:val="00F82E71"/>
    <w:rsid w:val="00FD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7FB4C7E"/>
  <w15:chartTrackingRefBased/>
  <w15:docId w15:val="{AA7A7075-ECFA-485C-AC14-DB6DAD65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19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19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199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419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19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19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19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19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19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19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19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199C"/>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419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19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19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19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19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19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19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1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9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1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99C"/>
    <w:pPr>
      <w:spacing w:before="160" w:after="160"/>
      <w:jc w:val="center"/>
    </w:pPr>
    <w:rPr>
      <w:i/>
      <w:iCs/>
      <w:color w:val="404040" w:themeColor="text1" w:themeTint="BF"/>
    </w:rPr>
  </w:style>
  <w:style w:type="character" w:customStyle="1" w:styleId="a8">
    <w:name w:val="引用文 (文字)"/>
    <w:basedOn w:val="a0"/>
    <w:link w:val="a7"/>
    <w:uiPriority w:val="29"/>
    <w:rsid w:val="00E4199C"/>
    <w:rPr>
      <w:i/>
      <w:iCs/>
      <w:color w:val="404040" w:themeColor="text1" w:themeTint="BF"/>
    </w:rPr>
  </w:style>
  <w:style w:type="paragraph" w:styleId="a9">
    <w:name w:val="List Paragraph"/>
    <w:basedOn w:val="a"/>
    <w:uiPriority w:val="34"/>
    <w:qFormat/>
    <w:rsid w:val="00E4199C"/>
    <w:pPr>
      <w:ind w:left="720"/>
      <w:contextualSpacing/>
    </w:pPr>
  </w:style>
  <w:style w:type="character" w:styleId="21">
    <w:name w:val="Intense Emphasis"/>
    <w:basedOn w:val="a0"/>
    <w:uiPriority w:val="21"/>
    <w:qFormat/>
    <w:rsid w:val="00E4199C"/>
    <w:rPr>
      <w:i/>
      <w:iCs/>
      <w:color w:val="0F4761" w:themeColor="accent1" w:themeShade="BF"/>
    </w:rPr>
  </w:style>
  <w:style w:type="paragraph" w:styleId="22">
    <w:name w:val="Intense Quote"/>
    <w:basedOn w:val="a"/>
    <w:next w:val="a"/>
    <w:link w:val="23"/>
    <w:uiPriority w:val="30"/>
    <w:qFormat/>
    <w:rsid w:val="00E41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199C"/>
    <w:rPr>
      <w:i/>
      <w:iCs/>
      <w:color w:val="0F4761" w:themeColor="accent1" w:themeShade="BF"/>
    </w:rPr>
  </w:style>
  <w:style w:type="character" w:styleId="24">
    <w:name w:val="Intense Reference"/>
    <w:basedOn w:val="a0"/>
    <w:uiPriority w:val="32"/>
    <w:qFormat/>
    <w:rsid w:val="00E4199C"/>
    <w:rPr>
      <w:b/>
      <w:bCs/>
      <w:smallCaps/>
      <w:color w:val="0F4761" w:themeColor="accent1" w:themeShade="BF"/>
      <w:spacing w:val="5"/>
    </w:rPr>
  </w:style>
  <w:style w:type="character" w:styleId="aa">
    <w:name w:val="annotation reference"/>
    <w:basedOn w:val="a0"/>
    <w:uiPriority w:val="99"/>
    <w:semiHidden/>
    <w:unhideWhenUsed/>
    <w:rsid w:val="00DA4D47"/>
    <w:rPr>
      <w:sz w:val="18"/>
      <w:szCs w:val="18"/>
    </w:rPr>
  </w:style>
  <w:style w:type="paragraph" w:styleId="ab">
    <w:name w:val="annotation text"/>
    <w:basedOn w:val="a"/>
    <w:link w:val="ac"/>
    <w:uiPriority w:val="99"/>
    <w:unhideWhenUsed/>
    <w:rsid w:val="00DA4D47"/>
    <w:pPr>
      <w:widowControl w:val="0"/>
    </w:pPr>
    <w:rPr>
      <w:rFonts w:ascii="BIZ UD明朝 Medium" w:eastAsia="BIZ UD明朝 Medium" w:hAnsi="BIZ UD明朝 Medium"/>
      <w:szCs w:val="22"/>
      <w14:ligatures w14:val="none"/>
    </w:rPr>
  </w:style>
  <w:style w:type="character" w:customStyle="1" w:styleId="ac">
    <w:name w:val="コメント文字列 (文字)"/>
    <w:basedOn w:val="a0"/>
    <w:link w:val="ab"/>
    <w:uiPriority w:val="99"/>
    <w:rsid w:val="00DA4D47"/>
    <w:rPr>
      <w:rFonts w:ascii="BIZ UD明朝 Medium" w:eastAsia="BIZ UD明朝 Medium" w:hAnsi="BIZ UD明朝 Medium"/>
      <w:szCs w:val="22"/>
      <w14:ligatures w14:val="none"/>
    </w:rPr>
  </w:style>
  <w:style w:type="paragraph" w:styleId="ad">
    <w:name w:val="annotation subject"/>
    <w:basedOn w:val="ab"/>
    <w:next w:val="ab"/>
    <w:link w:val="ae"/>
    <w:uiPriority w:val="99"/>
    <w:semiHidden/>
    <w:unhideWhenUsed/>
    <w:rsid w:val="00155212"/>
    <w:pPr>
      <w:widowControl/>
    </w:pPr>
    <w:rPr>
      <w:rFonts w:ascii="BIZ UDP明朝 Medium" w:eastAsia="BIZ UDP明朝 Medium" w:hAnsi="BIZ UDP明朝 Medium"/>
      <w:b/>
      <w:bCs/>
      <w:szCs w:val="24"/>
      <w14:ligatures w14:val="standardContextual"/>
    </w:rPr>
  </w:style>
  <w:style w:type="character" w:customStyle="1" w:styleId="ae">
    <w:name w:val="コメント内容 (文字)"/>
    <w:basedOn w:val="ac"/>
    <w:link w:val="ad"/>
    <w:uiPriority w:val="99"/>
    <w:semiHidden/>
    <w:rsid w:val="00155212"/>
    <w:rPr>
      <w:rFonts w:ascii="BIZ UD明朝 Medium" w:eastAsia="BIZ UD明朝 Medium" w:hAnsi="BIZ UD明朝 Medium"/>
      <w:b/>
      <w:bCs/>
      <w:szCs w:val="22"/>
      <w14:ligatures w14:val="none"/>
    </w:rPr>
  </w:style>
  <w:style w:type="paragraph" w:styleId="af">
    <w:name w:val="header"/>
    <w:basedOn w:val="a"/>
    <w:link w:val="af0"/>
    <w:uiPriority w:val="99"/>
    <w:unhideWhenUsed/>
    <w:rsid w:val="008C1F0A"/>
    <w:pPr>
      <w:tabs>
        <w:tab w:val="center" w:pos="4252"/>
        <w:tab w:val="right" w:pos="8504"/>
      </w:tabs>
      <w:snapToGrid w:val="0"/>
    </w:pPr>
  </w:style>
  <w:style w:type="character" w:customStyle="1" w:styleId="af0">
    <w:name w:val="ヘッダー (文字)"/>
    <w:basedOn w:val="a0"/>
    <w:link w:val="af"/>
    <w:uiPriority w:val="99"/>
    <w:rsid w:val="008C1F0A"/>
  </w:style>
  <w:style w:type="paragraph" w:styleId="af1">
    <w:name w:val="footer"/>
    <w:basedOn w:val="a"/>
    <w:link w:val="af2"/>
    <w:uiPriority w:val="99"/>
    <w:unhideWhenUsed/>
    <w:rsid w:val="008C1F0A"/>
    <w:pPr>
      <w:tabs>
        <w:tab w:val="center" w:pos="4252"/>
        <w:tab w:val="right" w:pos="8504"/>
      </w:tabs>
      <w:snapToGrid w:val="0"/>
    </w:pPr>
  </w:style>
  <w:style w:type="character" w:customStyle="1" w:styleId="af2">
    <w:name w:val="フッター (文字)"/>
    <w:basedOn w:val="a0"/>
    <w:link w:val="af1"/>
    <w:uiPriority w:val="99"/>
    <w:rsid w:val="008C1F0A"/>
  </w:style>
  <w:style w:type="paragraph" w:styleId="af3">
    <w:name w:val="Revision"/>
    <w:hidden/>
    <w:uiPriority w:val="99"/>
    <w:semiHidden/>
    <w:rsid w:val="00F00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E16E6-86CC-4749-8C99-2C47FCA6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堀場　奈保子</dc:creator>
  <cp:keywords/>
  <dc:description/>
  <cp:lastModifiedBy>中太　博規</cp:lastModifiedBy>
  <cp:revision>6</cp:revision>
  <dcterms:created xsi:type="dcterms:W3CDTF">2026-02-10T01:35:00Z</dcterms:created>
  <dcterms:modified xsi:type="dcterms:W3CDTF">2026-02-18T23:38:00Z</dcterms:modified>
</cp:coreProperties>
</file>